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93" w:rsidRDefault="00AA0A93" w:rsidP="00AA0A93">
      <w:pPr>
        <w:pStyle w:val="a5"/>
        <w:ind w:firstLine="567"/>
        <w:rPr>
          <w:szCs w:val="24"/>
          <w:lang w:val="ru-RU"/>
        </w:rPr>
      </w:pPr>
    </w:p>
    <w:p w:rsidR="00AA0A93" w:rsidRPr="00776391" w:rsidRDefault="00AA0A93" w:rsidP="00AA0A93">
      <w:pPr>
        <w:pStyle w:val="a5"/>
        <w:ind w:firstLine="567"/>
        <w:rPr>
          <w:szCs w:val="24"/>
        </w:rPr>
      </w:pPr>
      <w:r w:rsidRPr="00776391">
        <w:rPr>
          <w:szCs w:val="24"/>
        </w:rPr>
        <w:t>ДОГОВОР ЭНЕРГОСНАБЖЕНИЯ</w:t>
      </w:r>
      <w:r>
        <w:rPr>
          <w:szCs w:val="24"/>
        </w:rPr>
        <w:t> </w:t>
      </w:r>
      <w:r w:rsidRPr="00776391">
        <w:rPr>
          <w:szCs w:val="24"/>
        </w:rPr>
        <w:t>№</w:t>
      </w:r>
      <w:r>
        <w:rPr>
          <w:szCs w:val="24"/>
        </w:rPr>
        <w:t> </w:t>
      </w:r>
      <w:r w:rsidRPr="00776391">
        <w:rPr>
          <w:szCs w:val="24"/>
        </w:rPr>
        <w:t>__</w:t>
      </w:r>
      <w:r>
        <w:rPr>
          <w:szCs w:val="24"/>
        </w:rPr>
        <w:t>___</w:t>
      </w:r>
    </w:p>
    <w:p w:rsidR="00AA0A93" w:rsidRPr="00DA341A" w:rsidRDefault="00AA0A93" w:rsidP="00AA0A93">
      <w:pPr>
        <w:pStyle w:val="a5"/>
        <w:ind w:firstLine="567"/>
        <w:rPr>
          <w:b w:val="0"/>
        </w:rPr>
      </w:pPr>
      <w:r w:rsidRPr="00AB593E">
        <w:rPr>
          <w:b w:val="0"/>
        </w:rPr>
        <w:t>(с исполнителем коммунальн</w:t>
      </w:r>
      <w:r>
        <w:rPr>
          <w:b w:val="0"/>
        </w:rPr>
        <w:t xml:space="preserve">ой </w:t>
      </w:r>
      <w:r w:rsidRPr="00AB593E">
        <w:rPr>
          <w:b w:val="0"/>
        </w:rPr>
        <w:t>услуг</w:t>
      </w:r>
      <w:r>
        <w:rPr>
          <w:b w:val="0"/>
        </w:rPr>
        <w:t>и</w:t>
      </w:r>
      <w:r w:rsidRPr="00AB593E">
        <w:rPr>
          <w:b w:val="0"/>
        </w:rPr>
        <w:t xml:space="preserve"> по электроснабжению общего имущества в многоквартирном доме, владельцы жилых и нежилых помещений плату за коммунальную услугу </w:t>
      </w:r>
      <w:r w:rsidRPr="00066DF7">
        <w:rPr>
          <w:b w:val="0"/>
        </w:rPr>
        <w:t xml:space="preserve">по электроснабжению </w:t>
      </w:r>
      <w:r w:rsidRPr="00DA341A">
        <w:rPr>
          <w:b w:val="0"/>
        </w:rPr>
        <w:t xml:space="preserve">вносят </w:t>
      </w:r>
      <w:r w:rsidRPr="00DA341A">
        <w:rPr>
          <w:b w:val="0"/>
          <w:lang w:val="ru-RU"/>
        </w:rPr>
        <w:t>непосредственно исполнителю коммунальных услуг</w:t>
      </w:r>
      <w:r w:rsidRPr="00DA341A">
        <w:rPr>
          <w:b w:val="0"/>
        </w:rPr>
        <w:t>)</w:t>
      </w:r>
    </w:p>
    <w:p w:rsidR="00AA0A93" w:rsidRPr="00DA341A" w:rsidRDefault="00AA0A93" w:rsidP="00AA0A93">
      <w:pPr>
        <w:pStyle w:val="a5"/>
        <w:ind w:firstLine="567"/>
        <w:rPr>
          <w:bCs/>
          <w:szCs w:val="24"/>
        </w:rPr>
      </w:pPr>
    </w:p>
    <w:p w:rsidR="00AA0A93" w:rsidRPr="00F779AE" w:rsidRDefault="00AA0A93" w:rsidP="00AA0A93">
      <w:pPr>
        <w:pStyle w:val="a5"/>
        <w:jc w:val="both"/>
        <w:rPr>
          <w:b w:val="0"/>
          <w:bCs/>
          <w:szCs w:val="24"/>
        </w:rPr>
      </w:pPr>
      <w:r w:rsidRPr="00DA341A">
        <w:rPr>
          <w:b w:val="0"/>
          <w:bCs/>
          <w:szCs w:val="24"/>
        </w:rPr>
        <w:t xml:space="preserve">г. Оха                                                                                                  </w:t>
      </w:r>
      <w:r w:rsidRPr="00DA341A">
        <w:rPr>
          <w:b w:val="0"/>
          <w:bCs/>
          <w:szCs w:val="24"/>
          <w:lang w:val="ru-RU"/>
        </w:rPr>
        <w:t xml:space="preserve">                    </w:t>
      </w:r>
      <w:r>
        <w:rPr>
          <w:b w:val="0"/>
          <w:bCs/>
          <w:szCs w:val="24"/>
        </w:rPr>
        <w:t xml:space="preserve">    «____»______________20</w:t>
      </w:r>
      <w:r w:rsidRPr="00D631E8">
        <w:rPr>
          <w:b w:val="0"/>
          <w:bCs/>
          <w:szCs w:val="24"/>
          <w:lang w:val="ru-RU"/>
        </w:rPr>
        <w:t>__</w:t>
      </w:r>
      <w:r w:rsidRPr="00DA341A">
        <w:rPr>
          <w:b w:val="0"/>
          <w:bCs/>
          <w:szCs w:val="24"/>
        </w:rPr>
        <w:t>года</w:t>
      </w:r>
    </w:p>
    <w:p w:rsidR="00AA0A93" w:rsidRPr="00F779AE" w:rsidRDefault="00AA0A93" w:rsidP="00AA0A93">
      <w:pPr>
        <w:ind w:firstLine="720"/>
        <w:jc w:val="both"/>
        <w:rPr>
          <w:sz w:val="24"/>
          <w:szCs w:val="24"/>
        </w:rPr>
      </w:pPr>
    </w:p>
    <w:p w:rsidR="00AA0A93" w:rsidRDefault="00AA0A93" w:rsidP="00AA0A93">
      <w:pPr>
        <w:pStyle w:val="a3"/>
        <w:ind w:firstLine="709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>А</w:t>
      </w:r>
      <w:proofErr w:type="spellStart"/>
      <w:r w:rsidRPr="00D1607E">
        <w:rPr>
          <w:bCs/>
          <w:sz w:val="24"/>
          <w:szCs w:val="24"/>
        </w:rPr>
        <w:t>кционерное</w:t>
      </w:r>
      <w:proofErr w:type="spellEnd"/>
      <w:r w:rsidRPr="00D1607E">
        <w:rPr>
          <w:bCs/>
          <w:sz w:val="24"/>
          <w:szCs w:val="24"/>
        </w:rPr>
        <w:t xml:space="preserve"> общество «Охинская ТЭЦ»</w:t>
      </w:r>
      <w:r>
        <w:rPr>
          <w:bCs/>
          <w:sz w:val="24"/>
          <w:szCs w:val="24"/>
        </w:rPr>
        <w:t xml:space="preserve"> (АО</w:t>
      </w:r>
      <w:r w:rsidRPr="00D1607E">
        <w:rPr>
          <w:bCs/>
          <w:sz w:val="24"/>
          <w:szCs w:val="24"/>
        </w:rPr>
        <w:t xml:space="preserve"> «Охинская ТЭЦ»</w:t>
      </w:r>
      <w:r>
        <w:rPr>
          <w:bCs/>
          <w:sz w:val="24"/>
          <w:szCs w:val="24"/>
        </w:rPr>
        <w:t>)</w:t>
      </w:r>
      <w:r w:rsidRPr="00D1607E">
        <w:rPr>
          <w:sz w:val="24"/>
          <w:szCs w:val="24"/>
        </w:rPr>
        <w:t xml:space="preserve">, именуемое в дальнейшем «Гарантирующий поставщик», в лице </w:t>
      </w:r>
      <w:r w:rsidRPr="008D634C">
        <w:rPr>
          <w:sz w:val="24"/>
          <w:szCs w:val="24"/>
        </w:rPr>
        <w:t xml:space="preserve">управляющего директора </w:t>
      </w:r>
      <w:r w:rsidRPr="00591450">
        <w:rPr>
          <w:sz w:val="24"/>
          <w:szCs w:val="24"/>
          <w:lang w:val="ru-RU"/>
        </w:rPr>
        <w:t>_______________________________________</w:t>
      </w:r>
      <w:r w:rsidRPr="00E24F91">
        <w:rPr>
          <w:sz w:val="24"/>
          <w:szCs w:val="24"/>
        </w:rPr>
        <w:t xml:space="preserve">, действующего на основании доверенности </w:t>
      </w:r>
      <w:r w:rsidRPr="003254E0">
        <w:rPr>
          <w:sz w:val="24"/>
          <w:szCs w:val="24"/>
        </w:rPr>
        <w:t>от</w:t>
      </w:r>
      <w:r>
        <w:rPr>
          <w:sz w:val="24"/>
          <w:szCs w:val="24"/>
          <w:lang w:val="ru-RU"/>
        </w:rPr>
        <w:t xml:space="preserve"> </w:t>
      </w:r>
      <w:r w:rsidRPr="00591450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</w:t>
      </w:r>
      <w:r w:rsidRPr="00591450">
        <w:rPr>
          <w:sz w:val="24"/>
          <w:szCs w:val="24"/>
          <w:lang w:val="ru-RU"/>
        </w:rPr>
        <w:t>__</w:t>
      </w:r>
      <w:r w:rsidRPr="00AB593E">
        <w:rPr>
          <w:sz w:val="24"/>
          <w:szCs w:val="24"/>
        </w:rPr>
        <w:t xml:space="preserve"> </w:t>
      </w:r>
      <w:r w:rsidRPr="00E24F91">
        <w:rPr>
          <w:sz w:val="24"/>
          <w:szCs w:val="24"/>
        </w:rPr>
        <w:t xml:space="preserve">№ </w:t>
      </w:r>
      <w:r w:rsidRPr="00591450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-юр</w:t>
      </w:r>
      <w:r w:rsidRPr="00A65119">
        <w:rPr>
          <w:sz w:val="24"/>
          <w:szCs w:val="24"/>
        </w:rPr>
        <w:t xml:space="preserve">, </w:t>
      </w:r>
      <w:proofErr w:type="gramStart"/>
      <w:r w:rsidRPr="00A65119">
        <w:rPr>
          <w:sz w:val="24"/>
          <w:szCs w:val="24"/>
        </w:rPr>
        <w:t>с  одной</w:t>
      </w:r>
      <w:proofErr w:type="gramEnd"/>
      <w:r w:rsidRPr="00A65119">
        <w:rPr>
          <w:sz w:val="24"/>
          <w:szCs w:val="24"/>
        </w:rPr>
        <w:t xml:space="preserve">  стороны, </w:t>
      </w:r>
    </w:p>
    <w:p w:rsidR="00AA0A93" w:rsidRPr="008D634C" w:rsidRDefault="00AA0A93" w:rsidP="00AA0A93">
      <w:pPr>
        <w:pStyle w:val="a3"/>
        <w:rPr>
          <w:sz w:val="24"/>
          <w:szCs w:val="24"/>
        </w:rPr>
      </w:pPr>
      <w:r w:rsidRPr="00A65119">
        <w:rPr>
          <w:sz w:val="24"/>
          <w:szCs w:val="24"/>
        </w:rPr>
        <w:t>и ____________________________</w:t>
      </w:r>
      <w:r w:rsidRPr="00A65119">
        <w:rPr>
          <w:i/>
          <w:sz w:val="24"/>
          <w:szCs w:val="24"/>
        </w:rPr>
        <w:t xml:space="preserve">(указать полное </w:t>
      </w:r>
      <w:r>
        <w:rPr>
          <w:i/>
          <w:sz w:val="24"/>
          <w:szCs w:val="24"/>
        </w:rPr>
        <w:t xml:space="preserve">и сокращенное </w:t>
      </w:r>
      <w:r w:rsidRPr="00A65119">
        <w:rPr>
          <w:i/>
          <w:sz w:val="24"/>
          <w:szCs w:val="24"/>
        </w:rPr>
        <w:t xml:space="preserve">наименование </w:t>
      </w:r>
      <w:r w:rsidRPr="00AB593E">
        <w:rPr>
          <w:i/>
          <w:sz w:val="24"/>
          <w:szCs w:val="24"/>
        </w:rPr>
        <w:t xml:space="preserve">исполнителя коммунальной услуги по электроснабжению – </w:t>
      </w:r>
      <w:r w:rsidRPr="00A65119">
        <w:rPr>
          <w:i/>
          <w:sz w:val="24"/>
          <w:szCs w:val="24"/>
        </w:rPr>
        <w:t xml:space="preserve">управляющей </w:t>
      </w:r>
      <w:r>
        <w:rPr>
          <w:i/>
          <w:sz w:val="24"/>
          <w:szCs w:val="24"/>
        </w:rPr>
        <w:t>организации</w:t>
      </w:r>
      <w:r w:rsidRPr="00A65119">
        <w:rPr>
          <w:i/>
          <w:sz w:val="24"/>
          <w:szCs w:val="24"/>
        </w:rPr>
        <w:t>)</w:t>
      </w:r>
      <w:r w:rsidRPr="007473D7">
        <w:rPr>
          <w:sz w:val="24"/>
          <w:szCs w:val="24"/>
        </w:rPr>
        <w:t xml:space="preserve">, именуемое в дальнейшем «Исполнитель», в лице ________________________________, действующего на основании ______________________, с другой стороны, при совместном упоминании именуемые в дальнейшем «Стороны», </w:t>
      </w:r>
      <w:r>
        <w:rPr>
          <w:sz w:val="24"/>
          <w:szCs w:val="24"/>
        </w:rPr>
        <w:t xml:space="preserve">а по отдельности – «Сторона», </w:t>
      </w:r>
      <w:r w:rsidRPr="00D1607E">
        <w:rPr>
          <w:sz w:val="24"/>
          <w:szCs w:val="24"/>
        </w:rPr>
        <w:t>заключили настоящий договор энергоснабжения, да</w:t>
      </w:r>
      <w:r w:rsidRPr="008D634C">
        <w:rPr>
          <w:sz w:val="24"/>
          <w:szCs w:val="24"/>
        </w:rPr>
        <w:t>лее – Договор/настоящий договор, о нижеследующем:</w:t>
      </w:r>
    </w:p>
    <w:p w:rsidR="00AA0A93" w:rsidRPr="008D634C" w:rsidRDefault="00AA0A93" w:rsidP="00AA0A93">
      <w:pPr>
        <w:pStyle w:val="1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AA0A93" w:rsidRPr="00A65119" w:rsidRDefault="00AA0A93" w:rsidP="00AA0A93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D634C">
        <w:rPr>
          <w:rFonts w:ascii="Times New Roman" w:hAnsi="Times New Roman"/>
          <w:sz w:val="24"/>
          <w:szCs w:val="24"/>
        </w:rPr>
        <w:t xml:space="preserve">ПОНЯТИЯ, ИСПОЛЬЗУЕМЫЕ В </w:t>
      </w:r>
      <w:r w:rsidRPr="003254E0">
        <w:rPr>
          <w:rFonts w:ascii="Times New Roman" w:hAnsi="Times New Roman"/>
          <w:sz w:val="24"/>
          <w:szCs w:val="24"/>
        </w:rPr>
        <w:t>НАСТОЯЩЕ</w:t>
      </w:r>
      <w:r w:rsidRPr="00165340">
        <w:rPr>
          <w:rFonts w:ascii="Times New Roman" w:hAnsi="Times New Roman"/>
          <w:sz w:val="24"/>
          <w:szCs w:val="24"/>
        </w:rPr>
        <w:t>М</w:t>
      </w:r>
      <w:r w:rsidRPr="00CD7F30">
        <w:rPr>
          <w:rFonts w:ascii="Times New Roman" w:hAnsi="Times New Roman"/>
          <w:sz w:val="24"/>
          <w:szCs w:val="24"/>
        </w:rPr>
        <w:t xml:space="preserve"> ДОГОВОР</w:t>
      </w:r>
      <w:r w:rsidRPr="00A65119">
        <w:rPr>
          <w:rFonts w:ascii="Times New Roman" w:hAnsi="Times New Roman"/>
          <w:sz w:val="24"/>
          <w:szCs w:val="24"/>
        </w:rPr>
        <w:t>Е</w:t>
      </w:r>
    </w:p>
    <w:p w:rsidR="00AA0A93" w:rsidRPr="00AB593E" w:rsidRDefault="00AA0A93" w:rsidP="00AA0A93">
      <w:pPr>
        <w:rPr>
          <w:sz w:val="24"/>
          <w:szCs w:val="24"/>
        </w:rPr>
      </w:pPr>
    </w:p>
    <w:p w:rsidR="00AA0A93" w:rsidRPr="00D1607E" w:rsidRDefault="00AA0A93" w:rsidP="00AA0A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60D8">
        <w:rPr>
          <w:b/>
          <w:sz w:val="24"/>
          <w:szCs w:val="24"/>
        </w:rPr>
        <w:t>Исполнитель</w:t>
      </w:r>
      <w:r w:rsidRPr="00165340">
        <w:rPr>
          <w:sz w:val="24"/>
          <w:szCs w:val="24"/>
        </w:rPr>
        <w:t xml:space="preserve"> – юридическое лицо независимо </w:t>
      </w:r>
      <w:r w:rsidRPr="00CD7F30">
        <w:rPr>
          <w:sz w:val="24"/>
          <w:szCs w:val="24"/>
        </w:rPr>
        <w:t xml:space="preserve">от организационно-правовой формы или индивидуальный предприниматель, товарищество собственников жилья, управляющая </w:t>
      </w:r>
      <w:r>
        <w:rPr>
          <w:sz w:val="24"/>
          <w:szCs w:val="24"/>
        </w:rPr>
        <w:t>организация</w:t>
      </w:r>
      <w:r w:rsidRPr="00CD7F30">
        <w:rPr>
          <w:sz w:val="24"/>
          <w:szCs w:val="24"/>
        </w:rPr>
        <w:t>, жилищно-строительный, жилищный или иной специализированный потребительский кооператив</w:t>
      </w:r>
      <w:r>
        <w:rPr>
          <w:sz w:val="24"/>
          <w:szCs w:val="24"/>
        </w:rPr>
        <w:t>,</w:t>
      </w:r>
      <w:r w:rsidRPr="00CD7F30">
        <w:rPr>
          <w:sz w:val="24"/>
          <w:szCs w:val="24"/>
        </w:rPr>
        <w:t xml:space="preserve"> предоставляющи</w:t>
      </w:r>
      <w:r w:rsidRPr="00A65119">
        <w:rPr>
          <w:sz w:val="24"/>
          <w:szCs w:val="24"/>
        </w:rPr>
        <w:t xml:space="preserve">й потребителю коммунальную услугу по электроснабжению </w:t>
      </w:r>
      <w:r w:rsidRPr="00AB593E">
        <w:rPr>
          <w:rFonts w:cs="Calibri"/>
          <w:sz w:val="24"/>
          <w:szCs w:val="24"/>
        </w:rPr>
        <w:t>помещений в доме, не являющиеся частями квартир и предназначенные для обслуживания более одного помещения в таком доме</w:t>
      </w:r>
      <w:r w:rsidRPr="00D1607E">
        <w:rPr>
          <w:sz w:val="24"/>
          <w:szCs w:val="24"/>
        </w:rPr>
        <w:t xml:space="preserve">, </w:t>
      </w:r>
      <w:r w:rsidRPr="00AB593E">
        <w:rPr>
          <w:rFonts w:cs="Calibri"/>
          <w:sz w:val="24"/>
          <w:szCs w:val="24"/>
        </w:rPr>
        <w:t>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</w:t>
      </w:r>
      <w:r w:rsidRPr="00D1607E">
        <w:rPr>
          <w:sz w:val="24"/>
          <w:szCs w:val="24"/>
        </w:rPr>
        <w:t xml:space="preserve">, </w:t>
      </w:r>
      <w:r w:rsidRPr="00AB593E">
        <w:rPr>
          <w:sz w:val="24"/>
          <w:szCs w:val="24"/>
        </w:rPr>
        <w:t xml:space="preserve">а также внутридомовых сетей, </w:t>
      </w:r>
      <w:r w:rsidRPr="00D1607E">
        <w:rPr>
          <w:sz w:val="24"/>
          <w:szCs w:val="24"/>
        </w:rPr>
        <w:t xml:space="preserve">с использованием которых потребителям предоставляется коммунальная услуга </w:t>
      </w:r>
      <w:r w:rsidRPr="00AB593E">
        <w:rPr>
          <w:rFonts w:cs="Calibri"/>
          <w:sz w:val="24"/>
          <w:szCs w:val="24"/>
        </w:rPr>
        <w:t>(далее - общее имущество в многоквартирном доме)</w:t>
      </w:r>
      <w:r w:rsidRPr="00D1607E">
        <w:rPr>
          <w:sz w:val="24"/>
          <w:szCs w:val="24"/>
        </w:rPr>
        <w:t>.</w:t>
      </w:r>
    </w:p>
    <w:p w:rsidR="00AA0A93" w:rsidRPr="008D634C" w:rsidRDefault="00AA0A93" w:rsidP="00AA0A93">
      <w:pPr>
        <w:ind w:firstLine="709"/>
        <w:jc w:val="both"/>
        <w:rPr>
          <w:sz w:val="24"/>
          <w:szCs w:val="24"/>
        </w:rPr>
      </w:pPr>
      <w:r w:rsidRPr="00D1607E">
        <w:rPr>
          <w:b/>
          <w:sz w:val="24"/>
          <w:szCs w:val="24"/>
        </w:rPr>
        <w:t>Коллективный (общедомовой) прибор уч</w:t>
      </w:r>
      <w:r>
        <w:rPr>
          <w:b/>
          <w:sz w:val="24"/>
          <w:szCs w:val="24"/>
        </w:rPr>
        <w:t>ё</w:t>
      </w:r>
      <w:r w:rsidRPr="00D1607E">
        <w:rPr>
          <w:b/>
          <w:sz w:val="24"/>
          <w:szCs w:val="24"/>
        </w:rPr>
        <w:t>та</w:t>
      </w:r>
      <w:r w:rsidRPr="00D1607E">
        <w:rPr>
          <w:sz w:val="24"/>
          <w:szCs w:val="24"/>
        </w:rPr>
        <w:t xml:space="preserve"> – измерительный комплекс, используемый для определения объ</w:t>
      </w:r>
      <w:r>
        <w:rPr>
          <w:sz w:val="24"/>
          <w:szCs w:val="24"/>
        </w:rPr>
        <w:t>ё</w:t>
      </w:r>
      <w:r w:rsidRPr="00D1607E">
        <w:rPr>
          <w:sz w:val="24"/>
          <w:szCs w:val="24"/>
        </w:rPr>
        <w:t>мов (количества) электрической энергии, поданн</w:t>
      </w:r>
      <w:r w:rsidRPr="008D634C">
        <w:rPr>
          <w:sz w:val="24"/>
          <w:szCs w:val="24"/>
        </w:rPr>
        <w:t>ой в многоквартирный дом.</w:t>
      </w:r>
    </w:p>
    <w:p w:rsidR="00AA0A93" w:rsidRPr="00D1607E" w:rsidRDefault="00AA0A93" w:rsidP="00AA0A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34C">
        <w:rPr>
          <w:b/>
          <w:sz w:val="24"/>
          <w:szCs w:val="24"/>
        </w:rPr>
        <w:t>Потребитель</w:t>
      </w:r>
      <w:r w:rsidRPr="008D634C">
        <w:rPr>
          <w:sz w:val="24"/>
          <w:szCs w:val="24"/>
        </w:rPr>
        <w:t xml:space="preserve"> – лицо, пользующееся на праве собственности или ином законном основании помещением в многоквартирном доме, жилым д</w:t>
      </w:r>
      <w:r w:rsidRPr="00E24F91">
        <w:rPr>
          <w:sz w:val="24"/>
          <w:szCs w:val="24"/>
        </w:rPr>
        <w:t xml:space="preserve">омом, домовладением, </w:t>
      </w:r>
      <w:r w:rsidRPr="00AB593E">
        <w:rPr>
          <w:rFonts w:cs="Calibri"/>
          <w:sz w:val="24"/>
          <w:szCs w:val="24"/>
        </w:rPr>
        <w:t xml:space="preserve">(далее </w:t>
      </w:r>
      <w:r>
        <w:rPr>
          <w:rFonts w:cs="Calibri"/>
          <w:sz w:val="24"/>
          <w:szCs w:val="24"/>
        </w:rPr>
        <w:t xml:space="preserve">– </w:t>
      </w:r>
      <w:r w:rsidRPr="00AB593E">
        <w:rPr>
          <w:rFonts w:cs="Calibri"/>
          <w:sz w:val="24"/>
          <w:szCs w:val="24"/>
        </w:rPr>
        <w:t xml:space="preserve">в многоквартирном доме) </w:t>
      </w:r>
      <w:r w:rsidRPr="00D1607E">
        <w:rPr>
          <w:sz w:val="24"/>
          <w:szCs w:val="24"/>
        </w:rPr>
        <w:t>потребляющее коммунальн</w:t>
      </w:r>
      <w:r>
        <w:rPr>
          <w:sz w:val="24"/>
          <w:szCs w:val="24"/>
        </w:rPr>
        <w:t xml:space="preserve">ую </w:t>
      </w:r>
      <w:r w:rsidRPr="00D1607E">
        <w:rPr>
          <w:sz w:val="24"/>
          <w:szCs w:val="24"/>
        </w:rPr>
        <w:t>услуг</w:t>
      </w:r>
      <w:r>
        <w:rPr>
          <w:sz w:val="24"/>
          <w:szCs w:val="24"/>
        </w:rPr>
        <w:t>у по электроснабжению</w:t>
      </w:r>
      <w:r w:rsidRPr="00D1607E">
        <w:rPr>
          <w:sz w:val="24"/>
          <w:szCs w:val="24"/>
        </w:rPr>
        <w:t>.</w:t>
      </w:r>
    </w:p>
    <w:p w:rsidR="00AA0A93" w:rsidRPr="008D634C" w:rsidRDefault="00AA0A93" w:rsidP="00AA0A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607E">
        <w:rPr>
          <w:b/>
          <w:sz w:val="24"/>
          <w:szCs w:val="24"/>
        </w:rPr>
        <w:t>Расч</w:t>
      </w:r>
      <w:r>
        <w:rPr>
          <w:b/>
          <w:sz w:val="24"/>
          <w:szCs w:val="24"/>
        </w:rPr>
        <w:t>ё</w:t>
      </w:r>
      <w:r w:rsidRPr="00D1607E">
        <w:rPr>
          <w:b/>
          <w:sz w:val="24"/>
          <w:szCs w:val="24"/>
        </w:rPr>
        <w:t>тный период</w:t>
      </w:r>
      <w:r w:rsidRPr="00D1607E">
        <w:rPr>
          <w:sz w:val="24"/>
          <w:szCs w:val="24"/>
        </w:rPr>
        <w:t xml:space="preserve"> – период времени для осуществлен</w:t>
      </w:r>
      <w:r w:rsidRPr="008D634C">
        <w:rPr>
          <w:sz w:val="24"/>
          <w:szCs w:val="24"/>
        </w:rPr>
        <w:t>ия расч</w:t>
      </w:r>
      <w:r>
        <w:rPr>
          <w:sz w:val="24"/>
          <w:szCs w:val="24"/>
        </w:rPr>
        <w:t>ё</w:t>
      </w:r>
      <w:r w:rsidRPr="008D634C">
        <w:rPr>
          <w:sz w:val="24"/>
          <w:szCs w:val="24"/>
        </w:rPr>
        <w:t>тов Исполнителя с Гарантирующим поставщиком равный одному календарному месяцу.</w:t>
      </w:r>
    </w:p>
    <w:p w:rsidR="00AA0A93" w:rsidRPr="00EB6A35" w:rsidRDefault="00AA0A93" w:rsidP="00AA0A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4F91">
        <w:rPr>
          <w:b/>
          <w:sz w:val="24"/>
          <w:szCs w:val="24"/>
        </w:rPr>
        <w:t>Сетевая организация</w:t>
      </w:r>
      <w:r w:rsidRPr="003254E0">
        <w:rPr>
          <w:sz w:val="24"/>
          <w:szCs w:val="24"/>
        </w:rPr>
        <w:t xml:space="preserve"> –</w:t>
      </w:r>
      <w:r w:rsidRPr="007260D8">
        <w:rPr>
          <w:sz w:val="24"/>
          <w:szCs w:val="24"/>
        </w:rPr>
        <w:t xml:space="preserve"> 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оказывает услуги по передаче электрической энергии и осуществля</w:t>
      </w:r>
      <w:r w:rsidRPr="00165340">
        <w:rPr>
          <w:sz w:val="24"/>
          <w:szCs w:val="24"/>
        </w:rPr>
        <w:t>е</w:t>
      </w:r>
      <w:r w:rsidRPr="00A65119">
        <w:rPr>
          <w:sz w:val="24"/>
          <w:szCs w:val="24"/>
        </w:rPr>
        <w:t>т в установленном порядк</w:t>
      </w:r>
      <w:r w:rsidRPr="007473D7">
        <w:rPr>
          <w:sz w:val="24"/>
          <w:szCs w:val="24"/>
        </w:rPr>
        <w:t xml:space="preserve">е технологическое присоединение </w:t>
      </w:r>
      <w:proofErr w:type="spellStart"/>
      <w:r w:rsidRPr="007473D7">
        <w:rPr>
          <w:sz w:val="24"/>
          <w:szCs w:val="24"/>
        </w:rPr>
        <w:t>энергопринимающих</w:t>
      </w:r>
      <w:proofErr w:type="spellEnd"/>
      <w:r w:rsidRPr="007473D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</w:t>
      </w:r>
      <w:r w:rsidRPr="00EB6A35">
        <w:rPr>
          <w:sz w:val="24"/>
          <w:szCs w:val="24"/>
        </w:rPr>
        <w:t>.</w:t>
      </w:r>
    </w:p>
    <w:p w:rsidR="00AA0A93" w:rsidRPr="00AB593E" w:rsidRDefault="00AA0A93" w:rsidP="00AA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DF">
        <w:rPr>
          <w:rFonts w:ascii="Times New Roman" w:hAnsi="Times New Roman" w:cs="Times New Roman"/>
          <w:b/>
          <w:sz w:val="24"/>
          <w:szCs w:val="24"/>
        </w:rPr>
        <w:t xml:space="preserve">Точка поставки </w:t>
      </w:r>
      <w:r w:rsidRPr="00DF2FA9">
        <w:rPr>
          <w:rFonts w:ascii="Times New Roman" w:hAnsi="Times New Roman" w:cs="Times New Roman"/>
          <w:sz w:val="24"/>
          <w:szCs w:val="24"/>
        </w:rPr>
        <w:t xml:space="preserve">– место в электрической сети, находящееся на границе балансовой принадлежности </w:t>
      </w:r>
      <w:proofErr w:type="spellStart"/>
      <w:r w:rsidRPr="00DF2FA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F2FA9">
        <w:rPr>
          <w:rFonts w:ascii="Times New Roman" w:hAnsi="Times New Roman" w:cs="Times New Roman"/>
          <w:sz w:val="24"/>
          <w:szCs w:val="24"/>
        </w:rPr>
        <w:t xml:space="preserve"> устройств Сетевой организации и внутридомовых электрических сетей</w:t>
      </w:r>
      <w:r w:rsidRPr="00477D0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D0DCE">
        <w:rPr>
          <w:rFonts w:ascii="Times New Roman" w:hAnsi="Times New Roman" w:cs="Times New Roman"/>
          <w:sz w:val="24"/>
          <w:szCs w:val="24"/>
        </w:rPr>
        <w:t>, в отношени</w:t>
      </w:r>
      <w:r w:rsidRPr="00AB593E">
        <w:rPr>
          <w:rFonts w:ascii="Times New Roman" w:hAnsi="Times New Roman" w:cs="Times New Roman"/>
          <w:sz w:val="24"/>
          <w:szCs w:val="24"/>
        </w:rPr>
        <w:t>и которой заключен договор, и являющееся местом исполнения обязательства по поставке электрической энергии (мощности), используемое для определения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B593E">
        <w:rPr>
          <w:rFonts w:ascii="Times New Roman" w:hAnsi="Times New Roman" w:cs="Times New Roman"/>
          <w:sz w:val="24"/>
          <w:szCs w:val="24"/>
        </w:rPr>
        <w:t>ма взаимных обязательств Исполнителя и Гарантирующего поставщика по Договору;</w:t>
      </w:r>
    </w:p>
    <w:p w:rsidR="00AA0A93" w:rsidRPr="00AB593E" w:rsidRDefault="00AA0A93" w:rsidP="00AA0A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93E">
        <w:rPr>
          <w:b/>
          <w:sz w:val="24"/>
          <w:szCs w:val="24"/>
        </w:rPr>
        <w:t>Бездоговорное потребление электрической энергии</w:t>
      </w:r>
      <w:r w:rsidRPr="00AB593E">
        <w:rPr>
          <w:sz w:val="24"/>
          <w:szCs w:val="24"/>
        </w:rPr>
        <w:t xml:space="preserve"> – самовольное подключение </w:t>
      </w:r>
      <w:proofErr w:type="spellStart"/>
      <w:r w:rsidRPr="00AB593E">
        <w:rPr>
          <w:sz w:val="24"/>
          <w:szCs w:val="24"/>
        </w:rPr>
        <w:t>энергопринимающих</w:t>
      </w:r>
      <w:proofErr w:type="spellEnd"/>
      <w:r w:rsidRPr="00AB593E">
        <w:rPr>
          <w:sz w:val="24"/>
          <w:szCs w:val="24"/>
        </w:rPr>
        <w:t xml:space="preserve"> устройств к объектам электросетевого хозяйства и (или) потребление электрической энергии в отсутствие заключ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 xml:space="preserve">нного в установленном порядке договора энергоснабжения, обеспечивающего продажу электрической энергии (мощности), кроме случаев </w:t>
      </w:r>
      <w:r w:rsidRPr="00AB593E">
        <w:rPr>
          <w:sz w:val="24"/>
          <w:szCs w:val="24"/>
        </w:rPr>
        <w:lastRenderedPageBreak/>
        <w:t>потребления электрической энергии в отсутствие такого договора в течение 2 (двух) месяцев с даты, установленной для принятия Гарантирующим поставщиком на обслуживание потребителей.</w:t>
      </w:r>
    </w:p>
    <w:p w:rsidR="00AA0A93" w:rsidRPr="00AB593E" w:rsidRDefault="00AA0A93" w:rsidP="00AA0A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593E">
        <w:rPr>
          <w:b/>
          <w:sz w:val="24"/>
          <w:szCs w:val="24"/>
        </w:rPr>
        <w:t>Безучетное</w:t>
      </w:r>
      <w:proofErr w:type="spellEnd"/>
      <w:r w:rsidRPr="00AB593E">
        <w:rPr>
          <w:b/>
          <w:sz w:val="24"/>
          <w:szCs w:val="24"/>
        </w:rPr>
        <w:t xml:space="preserve"> потребление электрической энергии</w:t>
      </w:r>
      <w:r w:rsidRPr="00AB593E">
        <w:rPr>
          <w:sz w:val="24"/>
          <w:szCs w:val="24"/>
        </w:rPr>
        <w:t xml:space="preserve"> – потребление электрической энергии с нарушением установленного договором энергоснабжения порядка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 электрической энергии со стороны Исполнителя, выразившимся во вмешательстве в работу прибора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 (системы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та), обязанность по обеспечению целостности и сохранности которого возложена на Исполнителя, в том числе в нарушении (повреждении) пломб и (или) знаков визуального контроля, нанесенных на прибор учета (систему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та), в несоблюдении установленных договором сроков извещения об утрате (неисправности) прибора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 (системы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та), а также в совершении Исполнителем иных действий (бездействий), которые привели к искажению данных об объ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ме потребления электрической энергии (мощности).</w:t>
      </w:r>
    </w:p>
    <w:p w:rsidR="00AA0A93" w:rsidRPr="00AB593E" w:rsidRDefault="00AA0A93" w:rsidP="00AA0A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93E">
        <w:rPr>
          <w:sz w:val="24"/>
          <w:szCs w:val="24"/>
        </w:rPr>
        <w:t>Иные используемые в Договоре понятия и определения имеют значение, определенное федеральными законами и нормативными правовыми актами в области электроэнергетики.</w:t>
      </w:r>
    </w:p>
    <w:p w:rsidR="00AA0A93" w:rsidRPr="00617465" w:rsidRDefault="00AA0A93" w:rsidP="00AA0A9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A0A93" w:rsidRDefault="00AA0A93" w:rsidP="00AA0A93">
      <w:pPr>
        <w:pStyle w:val="1"/>
        <w:keepNext w:val="0"/>
        <w:widowControl w:val="0"/>
        <w:tabs>
          <w:tab w:val="center" w:pos="5103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AA0A93" w:rsidRPr="007441A0" w:rsidRDefault="00AA0A93" w:rsidP="00AA0A93"/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t> </w:t>
      </w:r>
      <w:r w:rsidRPr="00AB593E">
        <w:rPr>
          <w:sz w:val="24"/>
          <w:szCs w:val="24"/>
        </w:rPr>
        <w:t xml:space="preserve">По </w:t>
      </w:r>
      <w:r>
        <w:rPr>
          <w:sz w:val="24"/>
          <w:szCs w:val="24"/>
        </w:rPr>
        <w:t>Д</w:t>
      </w:r>
      <w:r w:rsidRPr="00AB593E">
        <w:rPr>
          <w:sz w:val="24"/>
          <w:szCs w:val="24"/>
        </w:rPr>
        <w:t>оговору</w:t>
      </w:r>
      <w:r>
        <w:t xml:space="preserve"> </w:t>
      </w:r>
      <w:r w:rsidRPr="00776391">
        <w:rPr>
          <w:sz w:val="24"/>
          <w:szCs w:val="24"/>
        </w:rPr>
        <w:t>Гарантирующий поставщик обязуется осуществлять в точках поставки продажу электрической энергии (мощности</w:t>
      </w:r>
      <w:r>
        <w:rPr>
          <w:sz w:val="24"/>
          <w:szCs w:val="24"/>
        </w:rPr>
        <w:t>)</w:t>
      </w:r>
      <w:r w:rsidRPr="00776391">
        <w:rPr>
          <w:sz w:val="24"/>
          <w:szCs w:val="24"/>
        </w:rPr>
        <w:t>, а также через привлеченных третьих лиц оказ</w:t>
      </w:r>
      <w:r>
        <w:rPr>
          <w:sz w:val="24"/>
          <w:szCs w:val="24"/>
        </w:rPr>
        <w:t>ывать</w:t>
      </w:r>
      <w:r w:rsidRPr="0077639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776391">
        <w:rPr>
          <w:sz w:val="24"/>
          <w:szCs w:val="24"/>
        </w:rPr>
        <w:t xml:space="preserve"> по передаче электрической энергии </w:t>
      </w:r>
      <w:r>
        <w:rPr>
          <w:sz w:val="24"/>
          <w:szCs w:val="24"/>
        </w:rPr>
        <w:t xml:space="preserve">и услуги, оказание которых является неотъемлемой частью процесса поставки электрической энергии, </w:t>
      </w:r>
      <w:r w:rsidRPr="00776391">
        <w:rPr>
          <w:sz w:val="24"/>
          <w:szCs w:val="24"/>
        </w:rPr>
        <w:t>а Исполнитель обязуется оплачивать приобретаемую электрическую энергию (мощность) и оказанные услуги, а также соб</w:t>
      </w:r>
      <w:r>
        <w:rPr>
          <w:sz w:val="24"/>
          <w:szCs w:val="24"/>
        </w:rPr>
        <w:t>людать предусмотренный</w:t>
      </w:r>
      <w:r w:rsidRPr="00776391">
        <w:rPr>
          <w:sz w:val="24"/>
          <w:szCs w:val="24"/>
        </w:rPr>
        <w:t xml:space="preserve">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уч</w:t>
      </w:r>
      <w:r>
        <w:rPr>
          <w:sz w:val="24"/>
          <w:szCs w:val="24"/>
        </w:rPr>
        <w:t>ё</w:t>
      </w:r>
      <w:r w:rsidRPr="00776391">
        <w:rPr>
          <w:sz w:val="24"/>
          <w:szCs w:val="24"/>
        </w:rPr>
        <w:t>та и оборудования, связанных с потреблением электрической энергии (мощности).</w:t>
      </w:r>
    </w:p>
    <w:p w:rsidR="00AA0A93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80ADF">
        <w:rPr>
          <w:sz w:val="24"/>
          <w:szCs w:val="24"/>
        </w:rPr>
        <w:t>1.2. Исполнитель приобретает электрическую энергию (мощность) у Гарантирующего поставщика в объ</w:t>
      </w:r>
      <w:r>
        <w:rPr>
          <w:sz w:val="24"/>
          <w:szCs w:val="24"/>
        </w:rPr>
        <w:t>ё</w:t>
      </w:r>
      <w:r w:rsidRPr="00880ADF">
        <w:rPr>
          <w:sz w:val="24"/>
          <w:szCs w:val="24"/>
        </w:rPr>
        <w:t xml:space="preserve">ме, </w:t>
      </w:r>
      <w:r w:rsidRPr="008F75E4">
        <w:rPr>
          <w:sz w:val="24"/>
          <w:szCs w:val="24"/>
        </w:rPr>
        <w:t xml:space="preserve">необходимом для целей оказания </w:t>
      </w:r>
      <w:r w:rsidRPr="00EF4D68">
        <w:rPr>
          <w:sz w:val="24"/>
          <w:szCs w:val="24"/>
        </w:rPr>
        <w:t>Потребителям</w:t>
      </w:r>
      <w:r w:rsidRPr="00FC24F8">
        <w:rPr>
          <w:sz w:val="24"/>
          <w:szCs w:val="24"/>
        </w:rPr>
        <w:t xml:space="preserve"> коммунальной услуги</w:t>
      </w:r>
      <w:r>
        <w:rPr>
          <w:sz w:val="24"/>
          <w:szCs w:val="24"/>
        </w:rPr>
        <w:t xml:space="preserve"> по </w:t>
      </w:r>
      <w:r w:rsidRPr="00776391">
        <w:rPr>
          <w:sz w:val="24"/>
          <w:szCs w:val="24"/>
        </w:rPr>
        <w:t>электроснабжению</w:t>
      </w:r>
      <w:r w:rsidRPr="00AB593E">
        <w:rPr>
          <w:sz w:val="24"/>
          <w:szCs w:val="24"/>
        </w:rPr>
        <w:t xml:space="preserve"> общего имущества Потребителей в многоквартирном доме</w:t>
      </w:r>
      <w:r w:rsidRPr="00880ADF">
        <w:rPr>
          <w:sz w:val="24"/>
          <w:szCs w:val="24"/>
        </w:rPr>
        <w:t>, а также для компенсации потерь электрической энергии во внутридомовых электрических сетях</w:t>
      </w:r>
      <w:r>
        <w:rPr>
          <w:sz w:val="24"/>
          <w:szCs w:val="24"/>
        </w:rPr>
        <w:t xml:space="preserve">. 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776391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Pr="00776391">
        <w:rPr>
          <w:sz w:val="24"/>
          <w:szCs w:val="24"/>
        </w:rPr>
        <w:t xml:space="preserve">м взаимных обязательств по Договору определяется в точках поставки, которые находятся на границе балансовой принадлежности </w:t>
      </w:r>
      <w:proofErr w:type="spellStart"/>
      <w:r w:rsidRPr="00776391">
        <w:rPr>
          <w:sz w:val="24"/>
          <w:szCs w:val="24"/>
        </w:rPr>
        <w:t>энергопринимающих</w:t>
      </w:r>
      <w:proofErr w:type="spellEnd"/>
      <w:r w:rsidRPr="00776391">
        <w:rPr>
          <w:sz w:val="24"/>
          <w:szCs w:val="24"/>
        </w:rPr>
        <w:t xml:space="preserve"> устройств, определенной </w:t>
      </w:r>
      <w:r w:rsidRPr="00F51B3F">
        <w:rPr>
          <w:sz w:val="24"/>
          <w:szCs w:val="24"/>
        </w:rPr>
        <w:t xml:space="preserve">в </w:t>
      </w:r>
      <w:r w:rsidRPr="00AB593E">
        <w:rPr>
          <w:sz w:val="24"/>
          <w:szCs w:val="24"/>
        </w:rPr>
        <w:t>«Акте разграничения балансовой принадлежности и эксплуатационной ответственности электроустановок и сооружений» являющимся Приложением № 1 к Договору.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76391">
        <w:rPr>
          <w:sz w:val="24"/>
          <w:szCs w:val="24"/>
        </w:rPr>
        <w:t>При отсутстви</w:t>
      </w:r>
      <w:r>
        <w:rPr>
          <w:sz w:val="24"/>
          <w:szCs w:val="24"/>
        </w:rPr>
        <w:t>и на дату заключения</w:t>
      </w:r>
      <w:r w:rsidRPr="00776391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</w:t>
      </w:r>
      <w:r w:rsidRPr="00776391">
        <w:rPr>
          <w:sz w:val="24"/>
          <w:szCs w:val="24"/>
        </w:rPr>
        <w:t xml:space="preserve"> составленного в установленном </w:t>
      </w:r>
      <w:r>
        <w:rPr>
          <w:sz w:val="24"/>
          <w:szCs w:val="24"/>
        </w:rPr>
        <w:t xml:space="preserve">законом </w:t>
      </w:r>
      <w:r w:rsidRPr="00776391">
        <w:rPr>
          <w:sz w:val="24"/>
          <w:szCs w:val="24"/>
        </w:rPr>
        <w:t>порядке указанного Акта</w:t>
      </w:r>
      <w:r>
        <w:rPr>
          <w:sz w:val="24"/>
          <w:szCs w:val="24"/>
        </w:rPr>
        <w:t>,</w:t>
      </w:r>
      <w:r w:rsidRPr="00776391">
        <w:rPr>
          <w:sz w:val="24"/>
          <w:szCs w:val="24"/>
        </w:rPr>
        <w:t xml:space="preserve"> до его составления</w:t>
      </w:r>
      <w:r>
        <w:rPr>
          <w:sz w:val="24"/>
          <w:szCs w:val="24"/>
        </w:rPr>
        <w:t>,</w:t>
      </w:r>
      <w:r w:rsidRPr="00776391">
        <w:rPr>
          <w:sz w:val="24"/>
          <w:szCs w:val="24"/>
        </w:rPr>
        <w:t xml:space="preserve"> точки поставки определяются в точках присоединения </w:t>
      </w:r>
      <w:proofErr w:type="spellStart"/>
      <w:r w:rsidRPr="00776391">
        <w:rPr>
          <w:sz w:val="24"/>
          <w:szCs w:val="24"/>
        </w:rPr>
        <w:t>энергопринимающих</w:t>
      </w:r>
      <w:proofErr w:type="spellEnd"/>
      <w:r w:rsidRPr="00776391">
        <w:rPr>
          <w:sz w:val="24"/>
          <w:szCs w:val="24"/>
        </w:rPr>
        <w:t xml:space="preserve"> устройств Исполнителя к объектам электросетевого хозяйства Сетевой организации. В этом случае </w:t>
      </w:r>
      <w:r>
        <w:rPr>
          <w:sz w:val="24"/>
          <w:szCs w:val="24"/>
        </w:rPr>
        <w:t xml:space="preserve">информация </w:t>
      </w:r>
      <w:r w:rsidRPr="00776391">
        <w:rPr>
          <w:sz w:val="24"/>
          <w:szCs w:val="24"/>
        </w:rPr>
        <w:t>по каждому адресу поставки</w:t>
      </w:r>
      <w:r>
        <w:rPr>
          <w:sz w:val="24"/>
          <w:szCs w:val="24"/>
        </w:rPr>
        <w:t xml:space="preserve">, необходимая для целей исполнения Договора, указывается </w:t>
      </w:r>
      <w:r w:rsidRPr="00776391">
        <w:rPr>
          <w:sz w:val="24"/>
          <w:szCs w:val="24"/>
        </w:rPr>
        <w:t xml:space="preserve">Сторонами </w:t>
      </w:r>
      <w:r w:rsidRPr="00432B1A">
        <w:rPr>
          <w:sz w:val="24"/>
          <w:szCs w:val="24"/>
        </w:rPr>
        <w:t xml:space="preserve">в </w:t>
      </w:r>
      <w:r w:rsidRPr="00EE01DA">
        <w:rPr>
          <w:sz w:val="24"/>
          <w:szCs w:val="24"/>
        </w:rPr>
        <w:t>Приложении № 2 «Договорные величины потребления электрической энергии (мощности)» и Приложении № 3 «Технические данные точек уч</w:t>
      </w:r>
      <w:r>
        <w:rPr>
          <w:sz w:val="24"/>
          <w:szCs w:val="24"/>
        </w:rPr>
        <w:t>ё</w:t>
      </w:r>
      <w:r w:rsidRPr="00EE01DA">
        <w:rPr>
          <w:sz w:val="24"/>
          <w:szCs w:val="24"/>
        </w:rPr>
        <w:t>та, с указанием мест их установки» раздельно, применительно к каждому такому адресу поставки (жилому дому).</w:t>
      </w:r>
    </w:p>
    <w:p w:rsidR="00AA0A93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spellStart"/>
      <w:r w:rsidRPr="00776391">
        <w:rPr>
          <w:sz w:val="24"/>
          <w:szCs w:val="24"/>
        </w:rPr>
        <w:t>Энергопринимающее</w:t>
      </w:r>
      <w:proofErr w:type="spellEnd"/>
      <w:r w:rsidRPr="00776391">
        <w:rPr>
          <w:sz w:val="24"/>
          <w:szCs w:val="24"/>
        </w:rPr>
        <w:t xml:space="preserve"> оборудование Исполнителя расположено по адресу (ад</w:t>
      </w:r>
      <w:r>
        <w:rPr>
          <w:sz w:val="24"/>
          <w:szCs w:val="24"/>
        </w:rPr>
        <w:t xml:space="preserve">ресам), согласно Приложению </w:t>
      </w:r>
      <w:r w:rsidRPr="00A55C03">
        <w:rPr>
          <w:sz w:val="24"/>
          <w:szCs w:val="24"/>
        </w:rPr>
        <w:t>№ 7</w:t>
      </w:r>
      <w:r>
        <w:rPr>
          <w:sz w:val="24"/>
          <w:szCs w:val="24"/>
        </w:rPr>
        <w:t xml:space="preserve"> </w:t>
      </w:r>
      <w:r w:rsidRPr="00A55C03">
        <w:rPr>
          <w:i/>
          <w:sz w:val="24"/>
          <w:szCs w:val="24"/>
        </w:rPr>
        <w:t>«Адреса поставки электрической энергии (мощности)»</w:t>
      </w:r>
      <w:r w:rsidRPr="00776391">
        <w:rPr>
          <w:sz w:val="24"/>
          <w:szCs w:val="24"/>
        </w:rPr>
        <w:t xml:space="preserve">. 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776391">
        <w:rPr>
          <w:sz w:val="24"/>
          <w:szCs w:val="24"/>
        </w:rPr>
        <w:t>Качество поставляемой (потребля</w:t>
      </w:r>
      <w:r>
        <w:rPr>
          <w:sz w:val="24"/>
          <w:szCs w:val="24"/>
        </w:rPr>
        <w:t>емой) в соответствии с</w:t>
      </w:r>
      <w:r w:rsidRPr="00776391">
        <w:rPr>
          <w:sz w:val="24"/>
          <w:szCs w:val="24"/>
        </w:rPr>
        <w:t xml:space="preserve"> Договором электрической энергии в точках поставки должно соответствовать требованиям технических регламентов Российской Федерации, в том числе требованиям Национального стандарта Российской Федерации ГОСТ 32144-2013 </w:t>
      </w:r>
      <w:r>
        <w:rPr>
          <w:sz w:val="24"/>
          <w:szCs w:val="24"/>
        </w:rPr>
        <w:t>«</w:t>
      </w:r>
      <w:r w:rsidRPr="00776391">
        <w:rPr>
          <w:sz w:val="24"/>
          <w:szCs w:val="24"/>
        </w:rPr>
        <w:t>Электрическая энергия. Совместимость технических средств электромагнитная. Нормы качества электрической энергии в системах электр</w:t>
      </w:r>
      <w:r>
        <w:rPr>
          <w:sz w:val="24"/>
          <w:szCs w:val="24"/>
        </w:rPr>
        <w:t xml:space="preserve">оснабжения общего назначения» </w:t>
      </w:r>
      <w:r w:rsidRPr="002F6816">
        <w:rPr>
          <w:sz w:val="24"/>
          <w:szCs w:val="24"/>
        </w:rPr>
        <w:t>(вв</w:t>
      </w:r>
      <w:r>
        <w:rPr>
          <w:sz w:val="24"/>
          <w:szCs w:val="24"/>
        </w:rPr>
        <w:t xml:space="preserve">едено </w:t>
      </w:r>
      <w:r w:rsidRPr="002F6816">
        <w:rPr>
          <w:sz w:val="24"/>
          <w:szCs w:val="24"/>
        </w:rPr>
        <w:t xml:space="preserve">в действие с 1 июля 2014 </w:t>
      </w:r>
      <w:r>
        <w:rPr>
          <w:sz w:val="24"/>
          <w:szCs w:val="24"/>
        </w:rPr>
        <w:t xml:space="preserve">года </w:t>
      </w:r>
      <w:r w:rsidRPr="002F6816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F6816">
        <w:rPr>
          <w:sz w:val="24"/>
          <w:szCs w:val="24"/>
        </w:rPr>
        <w:t xml:space="preserve"> </w:t>
      </w:r>
      <w:proofErr w:type="spellStart"/>
      <w:r w:rsidRPr="002F6816">
        <w:rPr>
          <w:sz w:val="24"/>
          <w:szCs w:val="24"/>
        </w:rPr>
        <w:t>Росстандарта</w:t>
      </w:r>
      <w:proofErr w:type="spellEnd"/>
      <w:r w:rsidRPr="002F6816">
        <w:rPr>
          <w:sz w:val="24"/>
          <w:szCs w:val="24"/>
        </w:rPr>
        <w:t xml:space="preserve"> от </w:t>
      </w:r>
      <w:proofErr w:type="gramStart"/>
      <w:r w:rsidRPr="002F6816">
        <w:rPr>
          <w:sz w:val="24"/>
          <w:szCs w:val="24"/>
        </w:rPr>
        <w:t xml:space="preserve">22.07.2013  </w:t>
      </w:r>
      <w:r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> </w:t>
      </w:r>
      <w:r w:rsidRPr="002F6816">
        <w:rPr>
          <w:sz w:val="24"/>
          <w:szCs w:val="24"/>
        </w:rPr>
        <w:t>400</w:t>
      </w:r>
      <w:r>
        <w:rPr>
          <w:sz w:val="24"/>
          <w:szCs w:val="24"/>
        </w:rPr>
        <w:noBreakHyphen/>
      </w:r>
      <w:r w:rsidRPr="002F6816">
        <w:rPr>
          <w:sz w:val="24"/>
          <w:szCs w:val="24"/>
        </w:rPr>
        <w:t>с).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76391">
        <w:rPr>
          <w:sz w:val="24"/>
          <w:szCs w:val="24"/>
        </w:rPr>
        <w:t>1.5. По всем вопросам, не оговоренным в Договоре, Стороны обязуются руководствоваться</w:t>
      </w:r>
      <w:r>
        <w:rPr>
          <w:sz w:val="24"/>
          <w:szCs w:val="24"/>
        </w:rPr>
        <w:t xml:space="preserve"> следующими нормативно-правовыми актами</w:t>
      </w:r>
      <w:r w:rsidRPr="00776391">
        <w:rPr>
          <w:sz w:val="24"/>
          <w:szCs w:val="24"/>
        </w:rPr>
        <w:t>:</w:t>
      </w:r>
    </w:p>
    <w:p w:rsidR="00AA0A93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76391">
        <w:rPr>
          <w:sz w:val="24"/>
          <w:szCs w:val="24"/>
        </w:rPr>
        <w:t>Гражданским кодексом Российской Федерации</w:t>
      </w:r>
      <w:r>
        <w:rPr>
          <w:sz w:val="24"/>
          <w:szCs w:val="24"/>
        </w:rPr>
        <w:t>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Жилищным кодексом Российской Федерации</w:t>
      </w:r>
      <w:r w:rsidRPr="00776391">
        <w:rPr>
          <w:sz w:val="24"/>
          <w:szCs w:val="24"/>
        </w:rPr>
        <w:t>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76391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776391">
        <w:rPr>
          <w:sz w:val="24"/>
          <w:szCs w:val="24"/>
        </w:rPr>
        <w:t xml:space="preserve"> Прави</w:t>
      </w:r>
      <w:r>
        <w:rPr>
          <w:sz w:val="24"/>
          <w:szCs w:val="24"/>
        </w:rPr>
        <w:t>тельства Российской Федерации от 27.12.2004 № 861</w:t>
      </w:r>
      <w:r w:rsidRPr="00776391">
        <w:rPr>
          <w:sz w:val="24"/>
          <w:szCs w:val="24"/>
        </w:rPr>
        <w:t xml:space="preserve">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</w:t>
      </w:r>
      <w:r w:rsidRPr="00776391">
        <w:rPr>
          <w:sz w:val="24"/>
          <w:szCs w:val="24"/>
        </w:rPr>
        <w:lastRenderedPageBreak/>
        <w:t xml:space="preserve">оказания этих услуг и Правил технологического присоединения </w:t>
      </w:r>
      <w:proofErr w:type="spellStart"/>
      <w:r w:rsidRPr="00776391">
        <w:rPr>
          <w:sz w:val="24"/>
          <w:szCs w:val="24"/>
        </w:rPr>
        <w:t>энергопринимающих</w:t>
      </w:r>
      <w:proofErr w:type="spellEnd"/>
      <w:r w:rsidRPr="0077639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</w:t>
      </w:r>
      <w:r>
        <w:rPr>
          <w:sz w:val="24"/>
          <w:szCs w:val="24"/>
        </w:rPr>
        <w:t>ицам, к электрическим сетям»;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76391">
        <w:rPr>
          <w:sz w:val="24"/>
          <w:szCs w:val="24"/>
        </w:rPr>
        <w:t>- Постановлением Правительства Российской Федерации от 04.05.2012 №</w:t>
      </w:r>
      <w:r>
        <w:rPr>
          <w:sz w:val="24"/>
          <w:szCs w:val="24"/>
        </w:rPr>
        <w:t> </w:t>
      </w:r>
      <w:r w:rsidRPr="00776391">
        <w:rPr>
          <w:sz w:val="24"/>
          <w:szCs w:val="24"/>
        </w:rPr>
        <w:t>442 «О функционировании розничных рыков электрической энергии, полном и (или) частичном ограничении режима потребления электрической энергии»;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76391">
        <w:rPr>
          <w:sz w:val="24"/>
          <w:szCs w:val="24"/>
        </w:rPr>
        <w:t>Постановлением Правительства Российской Федерации от 06.05.2011 №</w:t>
      </w:r>
      <w:r>
        <w:rPr>
          <w:sz w:val="24"/>
          <w:szCs w:val="24"/>
        </w:rPr>
        <w:t> </w:t>
      </w:r>
      <w:r w:rsidRPr="00776391">
        <w:rPr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76391">
        <w:rPr>
          <w:sz w:val="24"/>
          <w:szCs w:val="24"/>
        </w:rPr>
        <w:t>Постановлением Правительства Российской Федерации от 14.02.2012 №</w:t>
      </w:r>
      <w:r>
        <w:rPr>
          <w:sz w:val="24"/>
          <w:szCs w:val="24"/>
        </w:rPr>
        <w:t> </w:t>
      </w:r>
      <w:r w:rsidRPr="00776391">
        <w:rPr>
          <w:sz w:val="24"/>
          <w:szCs w:val="24"/>
        </w:rPr>
        <w:t>124 «О правилах, обязательных при заключении договоров снабжения коммунальными ресурсами для целей оказания коммунальных услуг»</w:t>
      </w:r>
      <w:r>
        <w:rPr>
          <w:sz w:val="24"/>
          <w:szCs w:val="24"/>
        </w:rPr>
        <w:t>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76391">
        <w:rPr>
          <w:sz w:val="24"/>
          <w:szCs w:val="24"/>
        </w:rPr>
        <w:t>Постановлением Правительства Российской Федерации от 23.05.2006 №</w:t>
      </w:r>
      <w:r>
        <w:rPr>
          <w:sz w:val="24"/>
          <w:szCs w:val="24"/>
        </w:rPr>
        <w:t> </w:t>
      </w:r>
      <w:r w:rsidRPr="00776391">
        <w:rPr>
          <w:sz w:val="24"/>
          <w:szCs w:val="24"/>
        </w:rPr>
        <w:t>306 «Об утверждении правил установления и определения нормативов потребления коммунальных услуг»;</w:t>
      </w:r>
    </w:p>
    <w:p w:rsidR="00AA0A93" w:rsidRPr="00776391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6391">
        <w:rPr>
          <w:sz w:val="24"/>
          <w:szCs w:val="24"/>
        </w:rPr>
        <w:t>Актами, приказами, постановлениями регулирующих органов в области государственного регулирования тарифов (Региональная энергетическая комиссия Сахалинской области, Министерство Энергетики и ЖКХ Сахалинской области)</w:t>
      </w:r>
      <w:r>
        <w:rPr>
          <w:sz w:val="24"/>
          <w:szCs w:val="24"/>
        </w:rPr>
        <w:t>;</w:t>
      </w:r>
    </w:p>
    <w:p w:rsidR="00AA0A93" w:rsidRDefault="00AA0A93" w:rsidP="00AA0A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76391">
        <w:rPr>
          <w:sz w:val="24"/>
          <w:szCs w:val="24"/>
        </w:rPr>
        <w:t>Иными правовыми актами.</w:t>
      </w:r>
    </w:p>
    <w:p w:rsidR="00AA0A93" w:rsidRDefault="00AA0A93" w:rsidP="00AA0A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A93" w:rsidRPr="008949FD" w:rsidRDefault="00AA0A93" w:rsidP="00AA0A9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949FD">
        <w:rPr>
          <w:b/>
          <w:sz w:val="24"/>
          <w:szCs w:val="24"/>
        </w:rPr>
        <w:t>2. ПРАВА И ОБЯЗАННОСТИ ГАРАНТИРУЮЩЕГО ПОСТАВЩИКА.</w:t>
      </w:r>
    </w:p>
    <w:p w:rsidR="00AA0A93" w:rsidRPr="005B1EBC" w:rsidRDefault="00AA0A93" w:rsidP="00AA0A93">
      <w:pPr>
        <w:jc w:val="center"/>
      </w:pPr>
    </w:p>
    <w:p w:rsidR="00AA0A93" w:rsidRDefault="00AA0A93" w:rsidP="00AA0A9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617465">
        <w:rPr>
          <w:b/>
          <w:sz w:val="24"/>
          <w:szCs w:val="24"/>
        </w:rPr>
        <w:t>Гарантирующий поставщик обязуется:</w:t>
      </w:r>
    </w:p>
    <w:p w:rsidR="00AA0A93" w:rsidRDefault="00AA0A93" w:rsidP="00AA0A93">
      <w:pPr>
        <w:ind w:firstLine="426"/>
        <w:jc w:val="both"/>
        <w:rPr>
          <w:b/>
          <w:sz w:val="24"/>
          <w:szCs w:val="24"/>
        </w:rPr>
      </w:pP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 xml:space="preserve">2.1.1. Урегулировать в интересах Исполнителя отношения по оказанию услуг по передаче электрической энергии путем заключения договора с Сетевой организацией, к сетям которой в установленном порядке присоединены </w:t>
      </w:r>
      <w:proofErr w:type="spellStart"/>
      <w:r w:rsidRPr="008949FD">
        <w:rPr>
          <w:sz w:val="24"/>
          <w:szCs w:val="24"/>
        </w:rPr>
        <w:t>энергопринимающие</w:t>
      </w:r>
      <w:proofErr w:type="spellEnd"/>
      <w:r w:rsidRPr="008949FD">
        <w:rPr>
          <w:sz w:val="24"/>
          <w:szCs w:val="24"/>
        </w:rPr>
        <w:t xml:space="preserve"> устройства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Исполнителя.</w:t>
      </w:r>
      <w:r w:rsidRPr="008949FD">
        <w:rPr>
          <w:sz w:val="24"/>
          <w:szCs w:val="24"/>
        </w:rPr>
        <w:t>,</w:t>
      </w:r>
      <w:proofErr w:type="gramEnd"/>
      <w:r w:rsidRPr="008949FD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оказывать услуги,</w:t>
      </w:r>
      <w:r w:rsidRPr="008949FD">
        <w:rPr>
          <w:sz w:val="24"/>
          <w:szCs w:val="24"/>
        </w:rPr>
        <w:t xml:space="preserve"> неразрывно связанны</w:t>
      </w:r>
      <w:r>
        <w:rPr>
          <w:sz w:val="24"/>
          <w:szCs w:val="24"/>
        </w:rPr>
        <w:t>е</w:t>
      </w:r>
      <w:r w:rsidRPr="00894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8949FD">
        <w:rPr>
          <w:sz w:val="24"/>
          <w:szCs w:val="24"/>
        </w:rPr>
        <w:t xml:space="preserve">процессом </w:t>
      </w:r>
      <w:r>
        <w:rPr>
          <w:sz w:val="24"/>
          <w:szCs w:val="24"/>
        </w:rPr>
        <w:t>поставки</w:t>
      </w:r>
      <w:r w:rsidRPr="008949FD">
        <w:rPr>
          <w:sz w:val="24"/>
          <w:szCs w:val="24"/>
        </w:rPr>
        <w:t xml:space="preserve"> электрической энерги</w:t>
      </w:r>
      <w:r>
        <w:rPr>
          <w:sz w:val="24"/>
          <w:szCs w:val="24"/>
        </w:rPr>
        <w:t>и.</w:t>
      </w:r>
      <w:r w:rsidRPr="008949FD">
        <w:rPr>
          <w:sz w:val="24"/>
          <w:szCs w:val="24"/>
        </w:rPr>
        <w:t xml:space="preserve"> 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2.1.2. </w:t>
      </w:r>
      <w:r w:rsidRPr="008949FD">
        <w:rPr>
          <w:sz w:val="24"/>
          <w:szCs w:val="24"/>
        </w:rPr>
        <w:t>Обеспечить поставку электрической энергии (мощности) Исполнителю в объ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ме и </w:t>
      </w:r>
      <w:r>
        <w:rPr>
          <w:sz w:val="24"/>
          <w:szCs w:val="24"/>
        </w:rPr>
        <w:t>порядке, установленном</w:t>
      </w:r>
      <w:r w:rsidRPr="008949FD">
        <w:rPr>
          <w:sz w:val="24"/>
          <w:szCs w:val="24"/>
        </w:rPr>
        <w:t xml:space="preserve"> Договором.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2.1.3</w:t>
      </w:r>
      <w:r>
        <w:rPr>
          <w:sz w:val="24"/>
          <w:szCs w:val="24"/>
        </w:rPr>
        <w:t>. </w:t>
      </w:r>
      <w:r w:rsidRPr="008949FD">
        <w:rPr>
          <w:sz w:val="24"/>
          <w:szCs w:val="24"/>
        </w:rPr>
        <w:t>Еже</w:t>
      </w:r>
      <w:r>
        <w:rPr>
          <w:sz w:val="24"/>
          <w:szCs w:val="24"/>
        </w:rPr>
        <w:t xml:space="preserve">годно, либо по </w:t>
      </w:r>
      <w:proofErr w:type="gramStart"/>
      <w:r>
        <w:rPr>
          <w:sz w:val="24"/>
          <w:szCs w:val="24"/>
        </w:rPr>
        <w:t xml:space="preserve">требованию </w:t>
      </w:r>
      <w:r w:rsidRPr="008949FD">
        <w:rPr>
          <w:sz w:val="24"/>
          <w:szCs w:val="24"/>
        </w:rPr>
        <w:t xml:space="preserve"> направлять</w:t>
      </w:r>
      <w:proofErr w:type="gramEnd"/>
      <w:r w:rsidRPr="008949FD">
        <w:rPr>
          <w:sz w:val="24"/>
          <w:szCs w:val="24"/>
        </w:rPr>
        <w:t xml:space="preserve"> Исполнителю акт сверки взаимных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 по договору о состоянии расчетов на 1-е</w:t>
      </w:r>
      <w:r>
        <w:rPr>
          <w:sz w:val="24"/>
          <w:szCs w:val="24"/>
        </w:rPr>
        <w:t xml:space="preserve"> (первое)</w:t>
      </w:r>
      <w:r w:rsidRPr="008949FD">
        <w:rPr>
          <w:sz w:val="24"/>
          <w:szCs w:val="24"/>
        </w:rPr>
        <w:t xml:space="preserve"> число месяца, следующего за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тным периодом.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В случае направления Исполнителем в адрес Гарантирующего поставщика акта сверки взаимных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 по Договору, при отсутствии разногласий подписать со своей стороны такой акт сверки и возвратить Исполнителю не позднее 10 (десяти) рабочих дней с момента получения.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При наличии разногласий по направленному Исполнителем акту сверки взаимных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тов, составить акт сверки взаимных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 в своей редакции и направить Исполнителю не позднее 10 (десяти) рабочих дней с момента получения.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При составлении акта сверки взаимных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тов по Договору Стороны используют </w:t>
      </w:r>
      <w:r>
        <w:rPr>
          <w:sz w:val="24"/>
          <w:szCs w:val="24"/>
        </w:rPr>
        <w:t xml:space="preserve">согласованную сторонами </w:t>
      </w:r>
      <w:r w:rsidRPr="008949FD">
        <w:rPr>
          <w:sz w:val="24"/>
          <w:szCs w:val="24"/>
        </w:rPr>
        <w:t>форму акта сверки взаимных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</w:t>
      </w:r>
      <w:r>
        <w:rPr>
          <w:sz w:val="24"/>
          <w:szCs w:val="24"/>
        </w:rPr>
        <w:t xml:space="preserve"> согласно Приложению </w:t>
      </w:r>
      <w:r w:rsidRPr="00AB593E">
        <w:rPr>
          <w:sz w:val="24"/>
          <w:szCs w:val="24"/>
        </w:rPr>
        <w:t>№ 8 «Акт сверки взаимных расчетов» к Договору.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2.1.4.</w:t>
      </w:r>
      <w:r w:rsidRPr="00AB593E">
        <w:rPr>
          <w:sz w:val="24"/>
          <w:szCs w:val="24"/>
        </w:rPr>
        <w:t> </w:t>
      </w:r>
      <w:r w:rsidRPr="008949FD">
        <w:rPr>
          <w:sz w:val="24"/>
          <w:szCs w:val="24"/>
        </w:rPr>
        <w:t>Предоставлять по запросу Исполнителю в течение 10 (десяти) рабочих дней информацию о его задолженности по оплате поставляемой электрической энергии (мощности) по состоянию на 1-е (первое) число месяца, следующего за расчетным.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2.1.5. </w:t>
      </w:r>
      <w:r w:rsidRPr="008949FD">
        <w:rPr>
          <w:sz w:val="24"/>
          <w:szCs w:val="24"/>
        </w:rPr>
        <w:t>Сообщать Исполнителю в течении 10 (десяти) рабочих дней об изменениях наименования Гарантирующего поставщика, банковских реквизитов и иных сведений, влияющих на надлежащее исполнение Сторонами обязательств по Договору.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2.1.6</w:t>
      </w:r>
      <w:r>
        <w:rPr>
          <w:sz w:val="24"/>
          <w:szCs w:val="24"/>
        </w:rPr>
        <w:t>. </w:t>
      </w:r>
      <w:r w:rsidRPr="008949FD">
        <w:rPr>
          <w:sz w:val="24"/>
          <w:szCs w:val="24"/>
        </w:rPr>
        <w:t>Исполнять иные обязан</w:t>
      </w:r>
      <w:r>
        <w:rPr>
          <w:sz w:val="24"/>
          <w:szCs w:val="24"/>
        </w:rPr>
        <w:t>ности, предусмотренные</w:t>
      </w:r>
      <w:r w:rsidRPr="008949FD">
        <w:rPr>
          <w:sz w:val="24"/>
          <w:szCs w:val="24"/>
        </w:rPr>
        <w:t xml:space="preserve"> Договором.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</w:p>
    <w:p w:rsidR="00AA0A93" w:rsidRDefault="00AA0A93" w:rsidP="00AA0A93">
      <w:pPr>
        <w:ind w:firstLine="425"/>
        <w:jc w:val="both"/>
        <w:rPr>
          <w:b/>
          <w:sz w:val="24"/>
          <w:szCs w:val="24"/>
        </w:rPr>
      </w:pPr>
      <w:r w:rsidRPr="00617465">
        <w:rPr>
          <w:b/>
          <w:sz w:val="24"/>
          <w:szCs w:val="24"/>
        </w:rPr>
        <w:t>2.2. Гарантирующий поставщик имеет право:</w:t>
      </w:r>
    </w:p>
    <w:p w:rsidR="00AA0A93" w:rsidRDefault="00AA0A93" w:rsidP="00AA0A93">
      <w:pPr>
        <w:ind w:firstLine="425"/>
        <w:jc w:val="both"/>
        <w:rPr>
          <w:b/>
          <w:sz w:val="24"/>
          <w:szCs w:val="24"/>
        </w:rPr>
      </w:pP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2.2.1. Беспрепятственного доступа представителей Гарантирующего поставщика или иной организации по его поручению к коллективному (общедомовому) прибору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та Исполнителя для: 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- участия в проведении мероприятий по допуску установленного прибора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в эксплуатацию, а также осмотру прибора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и снятию его показаний при демонтаже;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- обеспечения эксплуатации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та, а также поверки измерительных трансформаторов (если прибор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входит в состав измерительного комплекса или системы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та), принадлежащих Гарантирующему поставщику или Сетевой организации и находящихся в границах объектов электросетевого хозяйства Исполнителя: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- контроля за соблюдением установленных режимов энергопотребления, снятия контрольных показаний, проверки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та, измерительных комплексов, систем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та, в том числе условий их эксплуатации и сохранности, не </w:t>
      </w:r>
      <w:r>
        <w:rPr>
          <w:sz w:val="24"/>
          <w:szCs w:val="24"/>
        </w:rPr>
        <w:t>реже</w:t>
      </w:r>
      <w:r w:rsidRPr="008949FD">
        <w:rPr>
          <w:sz w:val="24"/>
          <w:szCs w:val="24"/>
        </w:rPr>
        <w:t xml:space="preserve"> 1-го (одного) раза в </w:t>
      </w:r>
      <w:r>
        <w:rPr>
          <w:sz w:val="24"/>
          <w:szCs w:val="24"/>
        </w:rPr>
        <w:t xml:space="preserve">6 </w:t>
      </w:r>
      <w:r w:rsidRPr="008949FD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8949FD">
        <w:rPr>
          <w:sz w:val="24"/>
          <w:szCs w:val="24"/>
        </w:rPr>
        <w:t xml:space="preserve"> с составлением соответствующего акта;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>проведения проверок (замеров), измерений с целью определения качества электрической энергии. Указанные замеры организовывает Гарантирующий поставщик с установкой приборов для измерений показателей качества электрической энергии.</w:t>
      </w:r>
      <w:r>
        <w:rPr>
          <w:sz w:val="24"/>
          <w:szCs w:val="24"/>
        </w:rPr>
        <w:t xml:space="preserve"> Замеры производятся совместно с представителями Сетевой организации и управляющей компании.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- проведения внеплановых проверок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(измерительных комплексов, систем учета), используемых для определения объемов поставленной по Договору электрической энергии (мощности), в случае непредставления Исполнителем показаний данных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более 2 (двух)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тных периодов подряд.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 xml:space="preserve">для контроля подключенной нагрузки потребителей потребляющих электрическую энергию; </w:t>
      </w:r>
    </w:p>
    <w:p w:rsidR="00AA0A93" w:rsidRPr="004252B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252BD">
        <w:rPr>
          <w:sz w:val="24"/>
          <w:szCs w:val="24"/>
        </w:rPr>
        <w:t xml:space="preserve">для введения полного или частичного ограничения режима потребления Исполнителя. </w:t>
      </w:r>
    </w:p>
    <w:p w:rsidR="00AA0A93" w:rsidRPr="004252BD" w:rsidRDefault="00AA0A93" w:rsidP="00AA0A93">
      <w:pPr>
        <w:ind w:firstLine="425"/>
        <w:jc w:val="both"/>
        <w:rPr>
          <w:bCs/>
          <w:color w:val="0000FF"/>
          <w:sz w:val="24"/>
          <w:szCs w:val="24"/>
        </w:rPr>
      </w:pPr>
      <w:r w:rsidRPr="004252BD">
        <w:rPr>
          <w:bCs/>
          <w:sz w:val="24"/>
          <w:szCs w:val="24"/>
        </w:rPr>
        <w:t>2.2.2.</w:t>
      </w:r>
      <w:r>
        <w:rPr>
          <w:bCs/>
          <w:sz w:val="24"/>
          <w:szCs w:val="24"/>
        </w:rPr>
        <w:t> Ежемесячно у</w:t>
      </w:r>
      <w:r w:rsidRPr="004252BD">
        <w:rPr>
          <w:bCs/>
          <w:sz w:val="24"/>
          <w:szCs w:val="24"/>
        </w:rPr>
        <w:t xml:space="preserve">ведомлять Исполнителя о Потребителях (собственниках и нанимателей жилых помещений в многоквартирном доме), которые не исполняют или ненадлежащим образом исполняют обязательства по оплате электрической энергии, и о необходимости введения в отношении таких Потребителей ограничения режима потребления электрической энергии. </w:t>
      </w:r>
    </w:p>
    <w:p w:rsidR="00AA0A93" w:rsidRPr="004252BD" w:rsidRDefault="00AA0A93" w:rsidP="00AA0A93">
      <w:pPr>
        <w:ind w:firstLine="425"/>
        <w:jc w:val="both"/>
        <w:rPr>
          <w:sz w:val="24"/>
          <w:szCs w:val="24"/>
        </w:rPr>
      </w:pPr>
      <w:r w:rsidRPr="004252BD">
        <w:rPr>
          <w:sz w:val="24"/>
          <w:szCs w:val="24"/>
        </w:rPr>
        <w:t>2.2.3.</w:t>
      </w:r>
      <w:r>
        <w:rPr>
          <w:sz w:val="24"/>
          <w:szCs w:val="24"/>
        </w:rPr>
        <w:t> </w:t>
      </w:r>
      <w:r w:rsidRPr="004252BD">
        <w:rPr>
          <w:sz w:val="24"/>
          <w:szCs w:val="24"/>
        </w:rPr>
        <w:t>По заявлению любого Потребителя предоставлять информацию об объ</w:t>
      </w:r>
      <w:r>
        <w:rPr>
          <w:sz w:val="24"/>
          <w:szCs w:val="24"/>
        </w:rPr>
        <w:t>ё</w:t>
      </w:r>
      <w:r w:rsidRPr="004252BD">
        <w:rPr>
          <w:sz w:val="24"/>
          <w:szCs w:val="24"/>
        </w:rPr>
        <w:t>мах (количестве) электрической энергии, предоставленных на общедомовые нужды Исполнителю по Договору.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4252BD">
        <w:rPr>
          <w:sz w:val="24"/>
          <w:szCs w:val="24"/>
        </w:rPr>
        <w:t>2.2.4</w:t>
      </w:r>
      <w:r>
        <w:rPr>
          <w:sz w:val="24"/>
          <w:szCs w:val="24"/>
        </w:rPr>
        <w:t>. </w:t>
      </w:r>
      <w:r w:rsidRPr="004252BD">
        <w:rPr>
          <w:sz w:val="24"/>
          <w:szCs w:val="24"/>
        </w:rPr>
        <w:t>От</w:t>
      </w:r>
      <w:r>
        <w:rPr>
          <w:sz w:val="24"/>
          <w:szCs w:val="24"/>
        </w:rPr>
        <w:t>казаться от исполнения Д</w:t>
      </w:r>
      <w:r w:rsidRPr="004252BD">
        <w:rPr>
          <w:sz w:val="24"/>
          <w:szCs w:val="24"/>
        </w:rPr>
        <w:t>оговора при наличии у Исполнителя признанной им по акту сверки расчетов или подтвержденной решением суда задолженности перед Гарантирующим поставщиком за поставленную электрическую энергию в размере, превышающем</w:t>
      </w:r>
      <w:r w:rsidRPr="008949FD">
        <w:rPr>
          <w:sz w:val="24"/>
          <w:szCs w:val="24"/>
        </w:rPr>
        <w:t xml:space="preserve"> стоимость электрической энергии за 3 </w:t>
      </w:r>
      <w:r>
        <w:rPr>
          <w:sz w:val="24"/>
          <w:szCs w:val="24"/>
        </w:rPr>
        <w:t xml:space="preserve">(три) </w:t>
      </w:r>
      <w:r w:rsidRPr="008949FD">
        <w:rPr>
          <w:sz w:val="24"/>
          <w:szCs w:val="24"/>
        </w:rPr>
        <w:t xml:space="preserve">расчетных периода (расчетных месяца). При этом должно быть обеспечено соблюдение прав и законных интересов Потребителей, добросовестно исполняющих свои обязательства по оплате коммунальной услуги электроснабжение, в том числе путем предоставления им коммунальной услуги Гарантирующим поставщиком вплоть до заключения договора энергоснабжения с иным </w:t>
      </w:r>
      <w:r>
        <w:rPr>
          <w:sz w:val="24"/>
          <w:szCs w:val="24"/>
        </w:rPr>
        <w:t>И</w:t>
      </w:r>
      <w:r w:rsidRPr="008949FD">
        <w:rPr>
          <w:sz w:val="24"/>
          <w:szCs w:val="24"/>
        </w:rPr>
        <w:t>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 в многоквартирном</w:t>
      </w:r>
      <w:r>
        <w:rPr>
          <w:sz w:val="24"/>
          <w:szCs w:val="24"/>
        </w:rPr>
        <w:t xml:space="preserve"> </w:t>
      </w:r>
      <w:r w:rsidRPr="008949FD">
        <w:rPr>
          <w:sz w:val="24"/>
          <w:szCs w:val="24"/>
        </w:rPr>
        <w:t>доме иного способа управления многоквартирным домом, иной управляющей организации и заключения договора энергоснабжения напрямую с Гарантирующим поставщиком в случае выбора непосредственного способа управления собственниками помещений в многоквартирном доме.</w:t>
      </w:r>
    </w:p>
    <w:p w:rsidR="00AA0A93" w:rsidRDefault="00AA0A93" w:rsidP="00AA0A93">
      <w:pPr>
        <w:ind w:firstLine="425"/>
        <w:rPr>
          <w:sz w:val="24"/>
          <w:szCs w:val="24"/>
        </w:rPr>
      </w:pPr>
      <w:r w:rsidRPr="008949FD">
        <w:rPr>
          <w:sz w:val="24"/>
          <w:szCs w:val="24"/>
        </w:rPr>
        <w:t>2.2.5.</w:t>
      </w:r>
      <w:r>
        <w:t> </w:t>
      </w:r>
      <w:r w:rsidRPr="008949FD">
        <w:rPr>
          <w:sz w:val="24"/>
          <w:szCs w:val="24"/>
        </w:rPr>
        <w:t xml:space="preserve">Осуществлять иные </w:t>
      </w:r>
      <w:r>
        <w:rPr>
          <w:sz w:val="24"/>
          <w:szCs w:val="24"/>
        </w:rPr>
        <w:t>права, предусмотренные</w:t>
      </w:r>
      <w:r w:rsidRPr="008949FD">
        <w:rPr>
          <w:sz w:val="24"/>
          <w:szCs w:val="24"/>
        </w:rPr>
        <w:t xml:space="preserve"> Договором.</w:t>
      </w:r>
    </w:p>
    <w:p w:rsidR="00AA0A93" w:rsidRPr="00E92A7E" w:rsidRDefault="00AA0A93" w:rsidP="00AA0A93">
      <w:pPr>
        <w:ind w:firstLine="426"/>
        <w:rPr>
          <w:sz w:val="24"/>
          <w:szCs w:val="24"/>
        </w:rPr>
      </w:pPr>
    </w:p>
    <w:p w:rsidR="00AA0A93" w:rsidRDefault="00AA0A93" w:rsidP="00AA0A93">
      <w:pPr>
        <w:ind w:firstLine="567"/>
        <w:jc w:val="center"/>
        <w:rPr>
          <w:b/>
          <w:sz w:val="24"/>
          <w:szCs w:val="24"/>
        </w:rPr>
      </w:pPr>
      <w:r w:rsidRPr="00BE58A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ПРАВА И ОБЯЗАННОСТИ ИСПОЛНИТЕЛЯ</w:t>
      </w:r>
    </w:p>
    <w:p w:rsidR="00AA0A93" w:rsidRDefault="00AA0A93" w:rsidP="00AA0A93">
      <w:pPr>
        <w:ind w:firstLine="426"/>
        <w:jc w:val="center"/>
        <w:rPr>
          <w:b/>
          <w:sz w:val="24"/>
          <w:szCs w:val="24"/>
        </w:rPr>
      </w:pPr>
    </w:p>
    <w:p w:rsidR="00AA0A93" w:rsidRDefault="00AA0A93" w:rsidP="00AA0A93">
      <w:pPr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Исполнитель</w:t>
      </w:r>
      <w:r w:rsidRPr="00617465">
        <w:rPr>
          <w:b/>
          <w:sz w:val="24"/>
          <w:szCs w:val="24"/>
        </w:rPr>
        <w:t xml:space="preserve"> обязуется: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3.1.1. </w:t>
      </w:r>
      <w:r w:rsidRPr="008949FD">
        <w:rPr>
          <w:sz w:val="24"/>
          <w:szCs w:val="24"/>
        </w:rPr>
        <w:t>Надлежащим образом производить оплату поставленной ему электрической энергии (мощности) и услуг, оказание которых является неотъемлемой частью процесса снабжения электрической энергией (мощностью) с соблюдением сроков, размера и порядка оплаты, установленных Договором.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3.1.2. С</w:t>
      </w:r>
      <w:r w:rsidRPr="00A65119">
        <w:rPr>
          <w:sz w:val="24"/>
          <w:szCs w:val="24"/>
        </w:rPr>
        <w:t>облюдать пр</w:t>
      </w:r>
      <w:r>
        <w:rPr>
          <w:sz w:val="24"/>
          <w:szCs w:val="24"/>
        </w:rPr>
        <w:t>едусмотренный Договором режим</w:t>
      </w:r>
      <w:r w:rsidRPr="00A65119">
        <w:rPr>
          <w:sz w:val="24"/>
          <w:szCs w:val="24"/>
        </w:rPr>
        <w:t xml:space="preserve"> потребления</w:t>
      </w:r>
      <w:r>
        <w:rPr>
          <w:sz w:val="24"/>
          <w:szCs w:val="24"/>
        </w:rPr>
        <w:t xml:space="preserve"> электрической энергии (мощности) и</w:t>
      </w:r>
      <w:r w:rsidRPr="00A65119">
        <w:rPr>
          <w:sz w:val="24"/>
          <w:szCs w:val="24"/>
        </w:rPr>
        <w:t xml:space="preserve"> обеспечивать безопасность эксплуатации находящи</w:t>
      </w:r>
      <w:r>
        <w:rPr>
          <w:sz w:val="24"/>
          <w:szCs w:val="24"/>
        </w:rPr>
        <w:t>хся в его ведении электрических сетей,</w:t>
      </w:r>
      <w:r w:rsidRPr="00A65119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исправность используемых</w:t>
      </w:r>
      <w:r w:rsidRPr="00A65119">
        <w:rPr>
          <w:sz w:val="24"/>
          <w:szCs w:val="24"/>
        </w:rPr>
        <w:t xml:space="preserve"> приборов уч</w:t>
      </w:r>
      <w:r>
        <w:rPr>
          <w:sz w:val="24"/>
          <w:szCs w:val="24"/>
        </w:rPr>
        <w:t>ё</w:t>
      </w:r>
      <w:r w:rsidRPr="00A65119">
        <w:rPr>
          <w:sz w:val="24"/>
          <w:szCs w:val="24"/>
        </w:rPr>
        <w:t>та и о</w:t>
      </w:r>
      <w:r>
        <w:rPr>
          <w:sz w:val="24"/>
          <w:szCs w:val="24"/>
        </w:rPr>
        <w:t>борудования</w:t>
      </w:r>
      <w:r w:rsidRPr="00A65119">
        <w:rPr>
          <w:sz w:val="24"/>
          <w:szCs w:val="24"/>
        </w:rPr>
        <w:t>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3.1.3. Ежегодно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не позднее 1 (первого) марта </w:t>
      </w:r>
      <w:r>
        <w:rPr>
          <w:sz w:val="24"/>
          <w:szCs w:val="24"/>
        </w:rPr>
        <w:t xml:space="preserve">текущего года оказания услуг, </w:t>
      </w:r>
      <w:r w:rsidRPr="008949FD">
        <w:rPr>
          <w:sz w:val="24"/>
          <w:szCs w:val="24"/>
        </w:rPr>
        <w:t xml:space="preserve">направлять Гарантирующему поставщику надлежащим образом заполненное и подписанное со своей </w:t>
      </w:r>
      <w:r w:rsidRPr="00F51B3F">
        <w:rPr>
          <w:sz w:val="24"/>
          <w:szCs w:val="24"/>
        </w:rPr>
        <w:t xml:space="preserve">стороны </w:t>
      </w:r>
      <w:r>
        <w:rPr>
          <w:sz w:val="24"/>
          <w:szCs w:val="24"/>
        </w:rPr>
        <w:t xml:space="preserve">по форме </w:t>
      </w:r>
      <w:r w:rsidRPr="00AB593E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B593E">
        <w:rPr>
          <w:sz w:val="24"/>
          <w:szCs w:val="24"/>
        </w:rPr>
        <w:t xml:space="preserve"> № 2 «Договорные величины потребления электрической энергии (мощности)» к Договору</w:t>
      </w:r>
      <w:r w:rsidRPr="008949FD">
        <w:rPr>
          <w:sz w:val="24"/>
          <w:szCs w:val="24"/>
        </w:rPr>
        <w:t xml:space="preserve"> на следующий календарный год.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Исполнитель не уведомил Г</w:t>
      </w:r>
      <w:r w:rsidRPr="007E02E1">
        <w:rPr>
          <w:sz w:val="24"/>
          <w:szCs w:val="24"/>
        </w:rPr>
        <w:t>арантир</w:t>
      </w:r>
      <w:r>
        <w:rPr>
          <w:sz w:val="24"/>
          <w:szCs w:val="24"/>
        </w:rPr>
        <w:t>ующего поставщика</w:t>
      </w:r>
      <w:r w:rsidRPr="007E02E1">
        <w:rPr>
          <w:sz w:val="24"/>
          <w:szCs w:val="24"/>
        </w:rPr>
        <w:t xml:space="preserve"> о договорном объ</w:t>
      </w:r>
      <w:r>
        <w:rPr>
          <w:sz w:val="24"/>
          <w:szCs w:val="24"/>
        </w:rPr>
        <w:t>ё</w:t>
      </w:r>
      <w:r w:rsidRPr="007E02E1">
        <w:rPr>
          <w:sz w:val="24"/>
          <w:szCs w:val="24"/>
        </w:rPr>
        <w:t>ме потребления электрической энергии в установленные сроки, договорный объ</w:t>
      </w:r>
      <w:r>
        <w:rPr>
          <w:sz w:val="24"/>
          <w:szCs w:val="24"/>
        </w:rPr>
        <w:t>ё</w:t>
      </w:r>
      <w:r w:rsidRPr="007E02E1">
        <w:rPr>
          <w:sz w:val="24"/>
          <w:szCs w:val="24"/>
        </w:rPr>
        <w:t>м для каждого месяца года определяется равным договорному объ</w:t>
      </w:r>
      <w:r>
        <w:rPr>
          <w:sz w:val="24"/>
          <w:szCs w:val="24"/>
        </w:rPr>
        <w:t>ё</w:t>
      </w:r>
      <w:r w:rsidRPr="007E02E1">
        <w:rPr>
          <w:sz w:val="24"/>
          <w:szCs w:val="24"/>
        </w:rPr>
        <w:t>му потребления электрической энергии за соответствующий месяц предыдущего года, а в случае отсутствия указанных данных - фактическому объ</w:t>
      </w:r>
      <w:r>
        <w:rPr>
          <w:sz w:val="24"/>
          <w:szCs w:val="24"/>
        </w:rPr>
        <w:t>ё</w:t>
      </w:r>
      <w:r w:rsidRPr="007E02E1">
        <w:rPr>
          <w:sz w:val="24"/>
          <w:szCs w:val="24"/>
        </w:rPr>
        <w:t>му потребления электрической энергии за соответствующий месяц предыдущего года.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3.1.4. Незамедлительно у</w:t>
      </w:r>
      <w:r w:rsidRPr="008949FD">
        <w:rPr>
          <w:sz w:val="24"/>
          <w:szCs w:val="24"/>
        </w:rPr>
        <w:t>ведомлять Гарантирующего поставщика</w:t>
      </w:r>
      <w:r>
        <w:rPr>
          <w:sz w:val="24"/>
          <w:szCs w:val="24"/>
        </w:rPr>
        <w:t xml:space="preserve"> </w:t>
      </w:r>
      <w:r w:rsidRPr="008949FD">
        <w:rPr>
          <w:sz w:val="24"/>
          <w:szCs w:val="24"/>
        </w:rPr>
        <w:t>об авариях в электрических сетях Исполнителя, связанных с отключением питающих линий, повреждением основного оборудования</w:t>
      </w:r>
      <w:r>
        <w:rPr>
          <w:sz w:val="24"/>
          <w:szCs w:val="24"/>
        </w:rPr>
        <w:t>,</w:t>
      </w:r>
      <w:r w:rsidRPr="002B16B5">
        <w:t xml:space="preserve"> </w:t>
      </w:r>
      <w:r w:rsidRPr="002B16B5">
        <w:rPr>
          <w:sz w:val="24"/>
          <w:szCs w:val="24"/>
        </w:rPr>
        <w:t xml:space="preserve">а при наличии возможности - принимать все меры по устранению таких неисправностей, пожара и </w:t>
      </w:r>
      <w:proofErr w:type="gramStart"/>
      <w:r w:rsidRPr="002B16B5">
        <w:rPr>
          <w:sz w:val="24"/>
          <w:szCs w:val="24"/>
        </w:rPr>
        <w:t>аварий</w:t>
      </w:r>
      <w:r>
        <w:rPr>
          <w:sz w:val="24"/>
          <w:szCs w:val="24"/>
        </w:rPr>
        <w:t xml:space="preserve"> </w:t>
      </w:r>
      <w:r w:rsidRPr="008949FD">
        <w:rPr>
          <w:sz w:val="24"/>
          <w:szCs w:val="24"/>
        </w:rPr>
        <w:t>.</w:t>
      </w:r>
      <w:proofErr w:type="gramEnd"/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3.1.5. </w:t>
      </w:r>
      <w:r w:rsidRPr="008949FD">
        <w:rPr>
          <w:sz w:val="24"/>
          <w:szCs w:val="24"/>
        </w:rPr>
        <w:t xml:space="preserve">Поддерживать на границе балансовой принадлежности электросети показатели качества электрической </w:t>
      </w:r>
      <w:proofErr w:type="gramStart"/>
      <w:r w:rsidRPr="008949FD">
        <w:rPr>
          <w:sz w:val="24"/>
          <w:szCs w:val="24"/>
        </w:rPr>
        <w:t>энергии  в</w:t>
      </w:r>
      <w:proofErr w:type="gramEnd"/>
      <w:r w:rsidRPr="008949FD">
        <w:rPr>
          <w:sz w:val="24"/>
          <w:szCs w:val="24"/>
        </w:rPr>
        <w:t xml:space="preserve"> соответствии техническими регламентами Российской Федерации.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3.1.6.</w:t>
      </w:r>
      <w:r>
        <w:t> </w:t>
      </w:r>
      <w:r w:rsidRPr="008949FD">
        <w:rPr>
          <w:sz w:val="24"/>
          <w:szCs w:val="24"/>
        </w:rPr>
        <w:t xml:space="preserve">Не производить присоединение </w:t>
      </w:r>
      <w:proofErr w:type="spellStart"/>
      <w:r w:rsidRPr="008949FD">
        <w:rPr>
          <w:sz w:val="24"/>
          <w:szCs w:val="24"/>
        </w:rPr>
        <w:t>энергопринимающего</w:t>
      </w:r>
      <w:proofErr w:type="spellEnd"/>
      <w:r w:rsidRPr="008949FD">
        <w:rPr>
          <w:sz w:val="24"/>
          <w:szCs w:val="24"/>
        </w:rPr>
        <w:t xml:space="preserve"> оборудования к сети, приводящее к увеличению мощности свыше максимальной, без заключения договора об осуществлении технологического присоединения к электрическим сетям с Сетевой организацией.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3.1.7. В т</w:t>
      </w:r>
      <w:r>
        <w:rPr>
          <w:sz w:val="24"/>
          <w:szCs w:val="24"/>
        </w:rPr>
        <w:t>ечении 10 (десяти) рабочих дней</w:t>
      </w:r>
      <w:r w:rsidRPr="008949FD">
        <w:rPr>
          <w:sz w:val="24"/>
          <w:szCs w:val="24"/>
        </w:rPr>
        <w:t xml:space="preserve"> уведомлять Гарантирующего поставщика об изменениях адреса, банковских реквизитов, наименования, формы собственности, об утрате обязанности предоставлять коммунальную услугу по электроснабжению, а также об изменении других реквизитов и обстоятельств, влияющих на надлежащее исполнение Договора, с представлением копий соответствующих документов.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3.1.8. </w:t>
      </w:r>
      <w:r w:rsidRPr="008949FD">
        <w:rPr>
          <w:sz w:val="24"/>
          <w:szCs w:val="24"/>
        </w:rPr>
        <w:t>Обеспечивать за свой 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 надлежащий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 поставляемой Исполнителю электрической энергии (мощности) в соответствии с действующим законодательством Российской Федерации.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3.1.9. </w:t>
      </w:r>
      <w:r w:rsidRPr="008949FD">
        <w:rPr>
          <w:sz w:val="24"/>
          <w:szCs w:val="24"/>
        </w:rPr>
        <w:t>Предоставлять по запросу Гарантирующего поставщика или Сетевой организации главные электрические схемы, характеристики оборудования, схемы устройств релейной защиты и противоаварийной автоматики.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 xml:space="preserve">3.1.10. Осуществлять непосредственное взаимодействие с Сетевой </w:t>
      </w:r>
      <w:proofErr w:type="gramStart"/>
      <w:r w:rsidRPr="008949FD">
        <w:rPr>
          <w:sz w:val="24"/>
          <w:szCs w:val="24"/>
        </w:rPr>
        <w:t>организацией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 привлеченной</w:t>
      </w:r>
      <w:proofErr w:type="gramEnd"/>
      <w:r w:rsidRPr="008949F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949FD">
        <w:rPr>
          <w:sz w:val="24"/>
          <w:szCs w:val="24"/>
        </w:rPr>
        <w:t>арантирующим поставщиком для оказания услуг по передаче электрической энергии и услуг, оказание которых является неотъемлемой частью процесса поставки электрической энергии. При неисполнении (ненадлежащем исполнении) данной обязанности Исполнитель нес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 ответственность в порядке, предусмотренном действующим законодательством Российской Федерации.</w:t>
      </w:r>
    </w:p>
    <w:p w:rsidR="00AA0A93" w:rsidRPr="00AB593E" w:rsidRDefault="00AA0A93" w:rsidP="00AA0A93">
      <w:pPr>
        <w:ind w:firstLine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>3.1.11. </w:t>
      </w:r>
      <w:r w:rsidRPr="008949FD">
        <w:rPr>
          <w:sz w:val="24"/>
          <w:szCs w:val="24"/>
        </w:rPr>
        <w:t xml:space="preserve">В порядке, установленном законодательством </w:t>
      </w:r>
      <w:r>
        <w:rPr>
          <w:sz w:val="24"/>
          <w:szCs w:val="24"/>
        </w:rPr>
        <w:t>Р</w:t>
      </w:r>
      <w:r w:rsidRPr="008949FD">
        <w:rPr>
          <w:sz w:val="24"/>
          <w:szCs w:val="24"/>
        </w:rPr>
        <w:t xml:space="preserve">оссийской Федерации, осуществлять мероприятия по </w:t>
      </w:r>
      <w:r>
        <w:rPr>
          <w:sz w:val="24"/>
          <w:szCs w:val="24"/>
        </w:rPr>
        <w:t xml:space="preserve">приостановлению или </w:t>
      </w:r>
      <w:r w:rsidRPr="008949FD">
        <w:rPr>
          <w:sz w:val="24"/>
          <w:szCs w:val="24"/>
        </w:rPr>
        <w:t xml:space="preserve">ограничению режима потребления </w:t>
      </w:r>
      <w:r>
        <w:rPr>
          <w:sz w:val="24"/>
          <w:szCs w:val="24"/>
        </w:rPr>
        <w:t>Потребителей</w:t>
      </w:r>
      <w:r w:rsidRPr="008949FD">
        <w:rPr>
          <w:sz w:val="24"/>
          <w:szCs w:val="24"/>
        </w:rPr>
        <w:t>, присоединенных к электрическим сетям Исполнителя, имеющих договорные отношения с Гарантирующим поставщиком</w:t>
      </w:r>
      <w:r>
        <w:rPr>
          <w:sz w:val="24"/>
          <w:szCs w:val="24"/>
        </w:rPr>
        <w:t xml:space="preserve">. 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3.1.12. </w:t>
      </w:r>
      <w:r w:rsidRPr="008949FD">
        <w:rPr>
          <w:sz w:val="24"/>
          <w:szCs w:val="24"/>
        </w:rPr>
        <w:t>По запросу Гарантирующего поставщика и (или) Сетевой организации, обеспечивать проведение контрольных, внеочередных и иных замеров электрической энергии и мощности, в следующие сроки: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>контрольные замеры - 2 (два) раза в год в третью среду июня и третью среду декабря</w:t>
      </w:r>
      <w:r>
        <w:rPr>
          <w:sz w:val="24"/>
          <w:szCs w:val="24"/>
        </w:rPr>
        <w:t xml:space="preserve"> текущего года оказания услуг</w:t>
      </w:r>
      <w:r w:rsidRPr="008949FD">
        <w:rPr>
          <w:sz w:val="24"/>
          <w:szCs w:val="24"/>
        </w:rPr>
        <w:t>;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>иные замеры - не чаще чем 1 (один) раз в квартал</w:t>
      </w:r>
      <w:r w:rsidRPr="000B018C">
        <w:rPr>
          <w:sz w:val="24"/>
          <w:szCs w:val="24"/>
        </w:rPr>
        <w:t xml:space="preserve"> </w:t>
      </w:r>
      <w:r>
        <w:rPr>
          <w:sz w:val="24"/>
          <w:szCs w:val="24"/>
        </w:rPr>
        <w:t>текущего года оказания услуг</w:t>
      </w:r>
      <w:r w:rsidRPr="008949FD">
        <w:rPr>
          <w:sz w:val="24"/>
          <w:szCs w:val="24"/>
        </w:rPr>
        <w:t xml:space="preserve">. 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указанным замерам</w:t>
      </w:r>
      <w:r w:rsidRPr="008949FD">
        <w:rPr>
          <w:sz w:val="24"/>
          <w:szCs w:val="24"/>
        </w:rPr>
        <w:t xml:space="preserve"> предоставляется Исполнителем в Сетевую организацию и (или) Гарантирующему поставщику в течение 3 (трех) рабочих дней с даты проведения соответствующего замера.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3.1.13. </w:t>
      </w:r>
      <w:r w:rsidRPr="008949FD">
        <w:rPr>
          <w:sz w:val="24"/>
          <w:szCs w:val="24"/>
        </w:rPr>
        <w:t>Ежеквартально</w:t>
      </w:r>
      <w:r w:rsidRPr="008949FD">
        <w:t xml:space="preserve"> </w:t>
      </w:r>
      <w:r w:rsidRPr="008949FD">
        <w:rPr>
          <w:sz w:val="24"/>
          <w:szCs w:val="24"/>
        </w:rPr>
        <w:t>производить по требованию Гарантирующего поставщика сверку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 с оформлением актов сверки</w:t>
      </w:r>
      <w:r>
        <w:rPr>
          <w:sz w:val="24"/>
          <w:szCs w:val="24"/>
        </w:rPr>
        <w:t>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Акт сверки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тов подписывается Исполнителем в течение 10 (десяти) рабочих дней с момента его получения от Гарантирующего поставщика. В случае если в течение 10 (десяти) рабочих дней с момента получения акта сверки Исполнитель не подпишет его и не представит Гарантирующему поставщику мотивированные возражения по нему, акт считается согласованным Исполнителем.</w:t>
      </w:r>
    </w:p>
    <w:p w:rsidR="00AA0A93" w:rsidRPr="0079564C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3.1.14. Компенсировать Гарантирующему поставщику затраты, понесенные последним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в связи с введением ограничения режима потребления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и в связи с восстановлением режима потребления</w:t>
      </w:r>
      <w:r>
        <w:rPr>
          <w:sz w:val="24"/>
          <w:szCs w:val="24"/>
        </w:rPr>
        <w:t xml:space="preserve"> электроэнергии</w:t>
      </w:r>
      <w:r w:rsidRPr="008949FD">
        <w:rPr>
          <w:sz w:val="24"/>
          <w:szCs w:val="24"/>
        </w:rPr>
        <w:t>, в случае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если расходы на совершение этих действий не учтены в тарифах Сетевой </w:t>
      </w:r>
      <w:r w:rsidRPr="0079564C">
        <w:rPr>
          <w:sz w:val="24"/>
          <w:szCs w:val="24"/>
        </w:rPr>
        <w:t xml:space="preserve">организации. </w:t>
      </w:r>
    </w:p>
    <w:p w:rsidR="00AA0A93" w:rsidRPr="0079564C" w:rsidRDefault="00AA0A93" w:rsidP="00AA0A93">
      <w:pPr>
        <w:ind w:firstLine="425"/>
        <w:jc w:val="both"/>
        <w:rPr>
          <w:sz w:val="24"/>
          <w:szCs w:val="24"/>
        </w:rPr>
      </w:pPr>
      <w:r w:rsidRPr="0079564C">
        <w:rPr>
          <w:sz w:val="24"/>
          <w:szCs w:val="24"/>
        </w:rPr>
        <w:t xml:space="preserve">3.1.15. По решению собственников помещений МЖД (протокол общего собрания собственников МЖД), оборудовать многоквартирный дом коллективным (общедомовым) прибором учёта в 3 (трех) месячный срок от даты заключения Договора, сдать его в эксплуатацию </w:t>
      </w:r>
      <w:r w:rsidRPr="0079564C">
        <w:rPr>
          <w:i/>
          <w:sz w:val="24"/>
          <w:szCs w:val="24"/>
        </w:rPr>
        <w:t>(предусмотреть возможность выверки однолинейной схемы, согласно АРБП, выданного Сетевой организацией и опломбирования)</w:t>
      </w:r>
      <w:r w:rsidRPr="0079564C">
        <w:rPr>
          <w:sz w:val="24"/>
          <w:szCs w:val="24"/>
        </w:rPr>
        <w:t>, а также обеспечивать его работоспособность и соблюдение технических требований к его эксплуатации, в том числе целостность пломб.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79564C">
        <w:rPr>
          <w:sz w:val="24"/>
          <w:szCs w:val="24"/>
        </w:rPr>
        <w:t xml:space="preserve">В случае неисполнения такой обязанности, Исполнитель обязуется возместить Сетевой организации расходы, связанные с оборудованием </w:t>
      </w:r>
      <w:proofErr w:type="spellStart"/>
      <w:r w:rsidRPr="0079564C">
        <w:rPr>
          <w:sz w:val="24"/>
          <w:szCs w:val="24"/>
        </w:rPr>
        <w:t>энергопринимающих</w:t>
      </w:r>
      <w:proofErr w:type="spellEnd"/>
      <w:r w:rsidRPr="0079564C">
        <w:rPr>
          <w:sz w:val="24"/>
          <w:szCs w:val="24"/>
        </w:rPr>
        <w:t xml:space="preserve"> устройств Исполнителя приборами учета, а в случае неисполнения обязательств по оплате в добровольном порядке, также понесенные Сетевой организацией расходы, связанные с необходимостью принудительного взыскания данных расходов с Исполнителя в порядке, предусмотренном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3.1.16. Предоставлять Гарантирующему поставщику по запросу, а также в случаях, предусмотренных Договором, информацию: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>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>о количестве комнат в жилых помещениях многоквартирного дома;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949FD">
        <w:rPr>
          <w:sz w:val="24"/>
          <w:szCs w:val="24"/>
        </w:rPr>
        <w:t>о количестве граждан, зарегистрированных (проживающих) в жилых помещениях многоквартирного дома, жилых домах.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Предоставление Исполнителем информации по запросу Гарантирующего поставщика осуществляется в срок не позднее 10 (десяти) рабочих дней с даты получения запроса от Гарантирующего поставщика.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 xml:space="preserve">3.1.17. Предоставить копию </w:t>
      </w:r>
      <w:r>
        <w:rPr>
          <w:sz w:val="24"/>
          <w:szCs w:val="24"/>
        </w:rPr>
        <w:t>«</w:t>
      </w:r>
      <w:r w:rsidRPr="008949FD">
        <w:rPr>
          <w:sz w:val="24"/>
          <w:szCs w:val="24"/>
        </w:rPr>
        <w:t>Акта разграничения балансовой принадлежности сетей и эксплуатационной ответственности сторон</w:t>
      </w:r>
      <w:r>
        <w:rPr>
          <w:sz w:val="24"/>
          <w:szCs w:val="24"/>
        </w:rPr>
        <w:t>»</w:t>
      </w:r>
      <w:r w:rsidRPr="008949FD">
        <w:rPr>
          <w:sz w:val="24"/>
          <w:szCs w:val="24"/>
        </w:rPr>
        <w:t xml:space="preserve"> не позднее 5 (пяти) дней со дня подписания</w:t>
      </w:r>
      <w:r>
        <w:rPr>
          <w:sz w:val="24"/>
          <w:szCs w:val="24"/>
        </w:rPr>
        <w:t xml:space="preserve"> Сетевой организацией, составленного по форме </w:t>
      </w:r>
      <w:r w:rsidRPr="00AB593E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B593E">
        <w:rPr>
          <w:sz w:val="24"/>
          <w:szCs w:val="24"/>
        </w:rPr>
        <w:t xml:space="preserve"> № 1 к Договору.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3.1.18. Обеспечить предоставление Гарантирующему Поставщику Актов</w:t>
      </w:r>
      <w:r w:rsidRPr="000840F8">
        <w:rPr>
          <w:sz w:val="24"/>
          <w:szCs w:val="24"/>
        </w:rPr>
        <w:t xml:space="preserve"> разграничения балансовой принадлежности сетей и эксплуатационной ответственности сторон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подготовленных  по</w:t>
      </w:r>
      <w:proofErr w:type="gramEnd"/>
      <w:r>
        <w:rPr>
          <w:sz w:val="24"/>
          <w:szCs w:val="24"/>
        </w:rPr>
        <w:t xml:space="preserve"> форме Приложения № 1 к Договору подписанных Сетевой организацией и Исполнителем.</w:t>
      </w:r>
    </w:p>
    <w:p w:rsidR="00AA0A93" w:rsidRPr="00AB593E" w:rsidRDefault="00AA0A93" w:rsidP="00AA0A93">
      <w:pPr>
        <w:ind w:firstLine="425"/>
        <w:jc w:val="both"/>
        <w:rPr>
          <w:color w:val="FF0000"/>
          <w:sz w:val="24"/>
          <w:szCs w:val="24"/>
        </w:rPr>
      </w:pPr>
      <w:r w:rsidRPr="008949FD">
        <w:rPr>
          <w:sz w:val="24"/>
          <w:szCs w:val="24"/>
        </w:rPr>
        <w:t>3.1.1</w:t>
      </w:r>
      <w:r>
        <w:rPr>
          <w:sz w:val="24"/>
          <w:szCs w:val="24"/>
        </w:rPr>
        <w:t>9. </w:t>
      </w:r>
      <w:r w:rsidRPr="008949FD">
        <w:rPr>
          <w:sz w:val="24"/>
          <w:szCs w:val="24"/>
        </w:rPr>
        <w:t>Исполнять иные обязанности, предусмотренные Договором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в том числе Правилами технической эксплуатации электроустановок потребителей утвержденных Приказом Минэнерго Р</w:t>
      </w:r>
      <w:r>
        <w:rPr>
          <w:sz w:val="24"/>
          <w:szCs w:val="24"/>
        </w:rPr>
        <w:t xml:space="preserve">оссийской </w:t>
      </w:r>
      <w:r w:rsidRPr="008949F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949FD">
        <w:rPr>
          <w:sz w:val="24"/>
          <w:szCs w:val="24"/>
        </w:rPr>
        <w:t xml:space="preserve"> от 13.01.2003 </w:t>
      </w:r>
      <w:r>
        <w:rPr>
          <w:sz w:val="24"/>
          <w:szCs w:val="24"/>
        </w:rPr>
        <w:t>№ </w:t>
      </w:r>
      <w:r w:rsidRPr="008949F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7B1079">
        <w:rPr>
          <w:sz w:val="24"/>
          <w:szCs w:val="24"/>
        </w:rPr>
        <w:t>(действующая редакция на дату подписания Договора</w:t>
      </w:r>
      <w:r w:rsidRPr="00AB593E">
        <w:rPr>
          <w:sz w:val="24"/>
          <w:szCs w:val="24"/>
        </w:rPr>
        <w:t xml:space="preserve"> </w:t>
      </w:r>
      <w:r w:rsidRPr="007B1079">
        <w:rPr>
          <w:sz w:val="24"/>
          <w:szCs w:val="24"/>
        </w:rPr>
        <w:t>Правила устройства эле</w:t>
      </w:r>
      <w:r w:rsidRPr="00AB593E">
        <w:rPr>
          <w:sz w:val="24"/>
          <w:szCs w:val="24"/>
        </w:rPr>
        <w:t>ктроустановок. Издание 7, утверждено Приказом Минэнерго России 08.07.2002 № 204).</w:t>
      </w:r>
    </w:p>
    <w:p w:rsidR="00AA0A93" w:rsidRPr="00AB593E" w:rsidRDefault="00AA0A93" w:rsidP="00AA0A93">
      <w:pPr>
        <w:ind w:firstLine="425"/>
        <w:jc w:val="both"/>
        <w:rPr>
          <w:color w:val="FF0000"/>
          <w:sz w:val="24"/>
          <w:szCs w:val="24"/>
        </w:rPr>
      </w:pPr>
    </w:p>
    <w:p w:rsidR="00AA0A93" w:rsidRDefault="00AA0A93" w:rsidP="00AA0A93">
      <w:pPr>
        <w:tabs>
          <w:tab w:val="left" w:pos="0"/>
        </w:tabs>
        <w:ind w:right="-2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Исполнитель </w:t>
      </w:r>
      <w:r w:rsidRPr="00617465">
        <w:rPr>
          <w:b/>
          <w:sz w:val="24"/>
          <w:szCs w:val="24"/>
        </w:rPr>
        <w:t>имеет право:</w:t>
      </w:r>
    </w:p>
    <w:p w:rsidR="00AA0A93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80ADF">
        <w:rPr>
          <w:sz w:val="24"/>
          <w:szCs w:val="24"/>
        </w:rPr>
        <w:t>3.2.1. Выбора вида тарифа на оплату электрической энергии (</w:t>
      </w:r>
      <w:proofErr w:type="spellStart"/>
      <w:r w:rsidRPr="00880ADF">
        <w:rPr>
          <w:sz w:val="24"/>
          <w:szCs w:val="24"/>
        </w:rPr>
        <w:t>одноставочный</w:t>
      </w:r>
      <w:proofErr w:type="spellEnd"/>
      <w:r w:rsidRPr="00880ADF">
        <w:rPr>
          <w:sz w:val="24"/>
          <w:szCs w:val="24"/>
        </w:rPr>
        <w:t>, дифференцированный по зонам суток</w:t>
      </w:r>
      <w:r w:rsidRPr="00AB593E">
        <w:rPr>
          <w:sz w:val="24"/>
          <w:szCs w:val="24"/>
        </w:rPr>
        <w:t xml:space="preserve">, </w:t>
      </w:r>
      <w:proofErr w:type="spellStart"/>
      <w:r w:rsidRPr="00AB593E">
        <w:rPr>
          <w:sz w:val="24"/>
          <w:szCs w:val="24"/>
        </w:rPr>
        <w:t>двухставочный</w:t>
      </w:r>
      <w:proofErr w:type="spellEnd"/>
      <w:r w:rsidRPr="00AB593E">
        <w:rPr>
          <w:sz w:val="24"/>
          <w:szCs w:val="24"/>
        </w:rPr>
        <w:t>).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3.2</w:t>
      </w:r>
      <w:r>
        <w:rPr>
          <w:sz w:val="24"/>
          <w:szCs w:val="24"/>
        </w:rPr>
        <w:t>.2. </w:t>
      </w:r>
      <w:r w:rsidRPr="008949FD">
        <w:rPr>
          <w:sz w:val="24"/>
          <w:szCs w:val="24"/>
        </w:rPr>
        <w:t>При соблюдении условий, предусмотренных законодательством Р</w:t>
      </w:r>
      <w:r>
        <w:rPr>
          <w:sz w:val="24"/>
          <w:szCs w:val="24"/>
        </w:rPr>
        <w:t xml:space="preserve">оссийской </w:t>
      </w:r>
      <w:r w:rsidRPr="008949F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949FD">
        <w:rPr>
          <w:sz w:val="24"/>
          <w:szCs w:val="24"/>
        </w:rPr>
        <w:t xml:space="preserve"> отказаться от исполнения </w:t>
      </w:r>
      <w:r>
        <w:rPr>
          <w:sz w:val="24"/>
          <w:szCs w:val="24"/>
        </w:rPr>
        <w:t>Д</w:t>
      </w:r>
      <w:r w:rsidRPr="008949FD">
        <w:rPr>
          <w:sz w:val="24"/>
          <w:szCs w:val="24"/>
        </w:rPr>
        <w:t>оговора полностью, а также уменьшить объ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мы электрической энергии (мощности), с последующим внесением соответствующих изменений в Договор.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3.2</w:t>
      </w:r>
      <w:r>
        <w:rPr>
          <w:sz w:val="24"/>
          <w:szCs w:val="24"/>
        </w:rPr>
        <w:t>.3. </w:t>
      </w:r>
      <w:r w:rsidRPr="008949FD">
        <w:rPr>
          <w:sz w:val="24"/>
          <w:szCs w:val="24"/>
        </w:rPr>
        <w:t>Выбрать любое лицо для оборудования точек поставки по Договору коллективными (общедомовыми) приборами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электрической энергии.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3.2.4. </w:t>
      </w:r>
      <w:r w:rsidRPr="008949FD">
        <w:rPr>
          <w:sz w:val="24"/>
          <w:szCs w:val="24"/>
        </w:rPr>
        <w:t xml:space="preserve">Требовать поддержания показателей качества электрической энергии (мощности) в точках поставки в соответствии с техническими регламентами Российской Федерации, в том числе требованиям Национального стандарта Российской Федерации ГОСТ 32144-2013 </w:t>
      </w:r>
      <w:r>
        <w:rPr>
          <w:sz w:val="24"/>
          <w:szCs w:val="24"/>
        </w:rPr>
        <w:t>«</w:t>
      </w:r>
      <w:r w:rsidRPr="008949FD">
        <w:rPr>
          <w:sz w:val="24"/>
          <w:szCs w:val="24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r>
        <w:rPr>
          <w:sz w:val="24"/>
          <w:szCs w:val="24"/>
        </w:rPr>
        <w:t>»</w:t>
      </w:r>
      <w:r w:rsidRPr="008949FD">
        <w:rPr>
          <w:sz w:val="24"/>
          <w:szCs w:val="24"/>
        </w:rPr>
        <w:t xml:space="preserve"> (</w:t>
      </w:r>
      <w:r w:rsidRPr="002F6816">
        <w:rPr>
          <w:sz w:val="24"/>
          <w:szCs w:val="24"/>
        </w:rPr>
        <w:t xml:space="preserve">Приказ </w:t>
      </w:r>
      <w:proofErr w:type="spellStart"/>
      <w:r w:rsidRPr="002F6816">
        <w:rPr>
          <w:sz w:val="24"/>
          <w:szCs w:val="24"/>
        </w:rPr>
        <w:t>Росстандарта</w:t>
      </w:r>
      <w:proofErr w:type="spellEnd"/>
      <w:r w:rsidRPr="002F6816">
        <w:rPr>
          <w:sz w:val="24"/>
          <w:szCs w:val="24"/>
        </w:rPr>
        <w:t xml:space="preserve"> от 22.07.2013 </w:t>
      </w:r>
      <w:r>
        <w:rPr>
          <w:sz w:val="24"/>
          <w:szCs w:val="24"/>
        </w:rPr>
        <w:t>г № </w:t>
      </w:r>
      <w:r w:rsidRPr="002F6816">
        <w:rPr>
          <w:sz w:val="24"/>
          <w:szCs w:val="24"/>
        </w:rPr>
        <w:t>400-с</w:t>
      </w:r>
      <w:r w:rsidRPr="008949FD">
        <w:rPr>
          <w:sz w:val="24"/>
          <w:szCs w:val="24"/>
        </w:rPr>
        <w:t>).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3.2.5. </w:t>
      </w:r>
      <w:r w:rsidRPr="008949FD">
        <w:rPr>
          <w:sz w:val="24"/>
          <w:szCs w:val="24"/>
        </w:rPr>
        <w:t>Заявлять в письменной форме Гарантирующему поставщику об ошибках, обнаруженных в счетах, счетах-фактурах и актах приема-передачи электроэнергии.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3.2.6</w:t>
      </w:r>
      <w:r>
        <w:rPr>
          <w:sz w:val="24"/>
          <w:szCs w:val="24"/>
        </w:rPr>
        <w:t>. </w:t>
      </w:r>
      <w:r w:rsidRPr="008949FD">
        <w:rPr>
          <w:sz w:val="24"/>
          <w:szCs w:val="24"/>
        </w:rPr>
        <w:t xml:space="preserve">Обращаться к Гарантирующему поставщику по вопросам отклонения показателей качества электроэнергии, а также по вопросам, связанным с прекращением поставки электрической энергии (мощности) и иным вопросам, связанным с исполнением обязательств Сторон по Договору. </w:t>
      </w:r>
    </w:p>
    <w:p w:rsidR="00AA0A93" w:rsidRPr="00091D20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Указанные обращения направляются Исполнителем в адрес Гарантирующего поставщика письменно или устно, в том числе по средств</w:t>
      </w:r>
      <w:r>
        <w:rPr>
          <w:sz w:val="24"/>
          <w:szCs w:val="24"/>
        </w:rPr>
        <w:t>о</w:t>
      </w:r>
      <w:r w:rsidRPr="008949FD">
        <w:rPr>
          <w:sz w:val="24"/>
          <w:szCs w:val="24"/>
        </w:rPr>
        <w:t xml:space="preserve">м факсимильной связи на </w:t>
      </w:r>
      <w:r w:rsidRPr="00091D20">
        <w:rPr>
          <w:sz w:val="24"/>
          <w:szCs w:val="24"/>
        </w:rPr>
        <w:t>ном</w:t>
      </w:r>
      <w:r w:rsidR="00CB14C5">
        <w:rPr>
          <w:sz w:val="24"/>
          <w:szCs w:val="24"/>
        </w:rPr>
        <w:t>ер 8(42437) 3</w:t>
      </w:r>
      <w:r w:rsidRPr="00091D20">
        <w:rPr>
          <w:sz w:val="24"/>
          <w:szCs w:val="24"/>
        </w:rPr>
        <w:t xml:space="preserve">2923 или на адрес электронной почты </w:t>
      </w:r>
      <w:r w:rsidR="0042712B" w:rsidRPr="0042712B">
        <w:rPr>
          <w:sz w:val="24"/>
          <w:szCs w:val="24"/>
        </w:rPr>
        <w:t>energosbyt@otec.rosneft.ru</w:t>
      </w:r>
      <w:r w:rsidRPr="00091D20">
        <w:rPr>
          <w:sz w:val="24"/>
          <w:szCs w:val="24"/>
        </w:rPr>
        <w:t>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091D20">
        <w:rPr>
          <w:sz w:val="24"/>
          <w:szCs w:val="24"/>
        </w:rPr>
        <w:t>3.2.7.  По согласованию с Сетевой организацией и Гарантирующим поставщиком</w:t>
      </w:r>
      <w:r w:rsidRPr="008949FD">
        <w:rPr>
          <w:sz w:val="24"/>
          <w:szCs w:val="24"/>
        </w:rPr>
        <w:t xml:space="preserve"> подключать к своим сетям других Потребителей с обязательной установкой расч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тных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в соответствии с договором об осуществлении технологического присоединения и техническими условиями, выданными Сетевой организацией, а также при условии внесения Сторонами соответствующих изменений в Договор.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3.2.8</w:t>
      </w:r>
      <w:r>
        <w:rPr>
          <w:sz w:val="24"/>
          <w:szCs w:val="24"/>
        </w:rPr>
        <w:t>. </w:t>
      </w:r>
      <w:r w:rsidRPr="008949FD">
        <w:rPr>
          <w:sz w:val="24"/>
          <w:szCs w:val="24"/>
        </w:rPr>
        <w:t>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Договора или действующего законодательства Российской Федерации (в спорных случаях Исполнитель привлекает независимых экспертов для доказательства вины Гарантирующего поставщика или Сетевой организации).</w:t>
      </w:r>
    </w:p>
    <w:p w:rsidR="00AA0A93" w:rsidRPr="008949FD" w:rsidRDefault="00AA0A93" w:rsidP="00AA0A93">
      <w:pPr>
        <w:tabs>
          <w:tab w:val="left" w:pos="0"/>
        </w:tabs>
        <w:ind w:right="-2"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3.2.9.</w:t>
      </w:r>
      <w:r w:rsidRPr="008949FD">
        <w:t> </w:t>
      </w:r>
      <w:r w:rsidRPr="008949FD">
        <w:rPr>
          <w:sz w:val="24"/>
          <w:szCs w:val="24"/>
        </w:rPr>
        <w:t>Осуществлять иные права, предусмотренные Договором.</w:t>
      </w:r>
    </w:p>
    <w:p w:rsidR="00AA0A93" w:rsidRDefault="00AA0A93" w:rsidP="00AA0A93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AA0A93" w:rsidRDefault="00AA0A93" w:rsidP="00AA0A9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771E09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771E09">
        <w:rPr>
          <w:b/>
          <w:bCs/>
          <w:sz w:val="24"/>
          <w:szCs w:val="24"/>
        </w:rPr>
        <w:t>ОТВЕТСТВЕННОСТЬ СТОРОН</w:t>
      </w:r>
    </w:p>
    <w:p w:rsidR="00AA0A93" w:rsidRDefault="00AA0A93" w:rsidP="00AA0A9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4.1. </w:t>
      </w:r>
      <w:r w:rsidRPr="008949FD">
        <w:rPr>
          <w:rFonts w:ascii="Times New Roman" w:hAnsi="Times New Roman"/>
          <w:color w:val="000000"/>
          <w:sz w:val="24"/>
          <w:szCs w:val="24"/>
        </w:rPr>
        <w:t>Гарантирующий поставщик нес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8949FD">
        <w:rPr>
          <w:rFonts w:ascii="Times New Roman" w:hAnsi="Times New Roman"/>
          <w:color w:val="000000"/>
          <w:sz w:val="24"/>
          <w:szCs w:val="24"/>
        </w:rPr>
        <w:t>т ответственность за неисполнение или ненадлежащее исполнение обязательств по Договору (надежность энергоснабжения и ее качество электрической энергии), в том числе за неисполнение или ненадлежащее исполнение обязательств Сетевой организации по п</w:t>
      </w:r>
      <w:r>
        <w:rPr>
          <w:rFonts w:ascii="Times New Roman" w:hAnsi="Times New Roman"/>
          <w:color w:val="000000"/>
          <w:sz w:val="24"/>
          <w:szCs w:val="24"/>
        </w:rPr>
        <w:t>ередаче электрической энергии.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49FD">
        <w:rPr>
          <w:rFonts w:ascii="Times New Roman" w:hAnsi="Times New Roman"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949FD">
        <w:rPr>
          <w:rFonts w:ascii="Times New Roman" w:hAnsi="Times New Roman"/>
          <w:color w:val="000000"/>
          <w:sz w:val="24"/>
          <w:szCs w:val="24"/>
        </w:rPr>
        <w:t xml:space="preserve">Гарантирующий поставщик при наличии своей вины в случаях нарушения (несоблюдения) предусмотренного действующим законодательством Российской Федерации и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Pr="008949FD">
        <w:rPr>
          <w:rFonts w:ascii="Times New Roman" w:hAnsi="Times New Roman"/>
          <w:color w:val="000000"/>
          <w:sz w:val="24"/>
          <w:szCs w:val="24"/>
        </w:rPr>
        <w:t>Договором порядка ограничения режима потребления возмещает причиненный Исполнителю реальный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9FD">
        <w:rPr>
          <w:rFonts w:ascii="Times New Roman" w:hAnsi="Times New Roman"/>
          <w:color w:val="000000"/>
          <w:sz w:val="24"/>
          <w:szCs w:val="24"/>
        </w:rPr>
        <w:t>ущерб в порядке и размере, установленн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8949FD">
        <w:rPr>
          <w:rFonts w:ascii="Times New Roman" w:hAnsi="Times New Roman"/>
          <w:color w:val="000000"/>
          <w:sz w:val="24"/>
          <w:szCs w:val="24"/>
        </w:rPr>
        <w:t>м действующим законодательством Российской Федерации.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49FD">
        <w:rPr>
          <w:rFonts w:ascii="Times New Roman" w:hAnsi="Times New Roman"/>
          <w:color w:val="000000"/>
          <w:sz w:val="24"/>
          <w:szCs w:val="24"/>
        </w:rPr>
        <w:t>4.3. Наличие оснований и размер ответственности Сторон определяются в соответствии с Договором, а также гражданским законодательством Российской Федерации и законодательством об электроэнергетике.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4.4. Гарантирующий поставщик не нес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 ответственности перед Исполнителем за неисполнение или ненадлежащее исполнение обязательств по Договору, если это явилось следствием неправомерных действий персонала Исполнителя.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4.5. Гарантирующий поставщик не нес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 ответственности за нарушение качества энергоснабжения, связанное с нарушением условий содержания внутридомовых электрических сетей, находящихся в границах балансовой принадлежности Исполнителя.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>. </w:t>
      </w:r>
      <w:r w:rsidRPr="008949FD">
        <w:rPr>
          <w:rFonts w:ascii="Times New Roman" w:hAnsi="Times New Roman"/>
          <w:sz w:val="24"/>
          <w:szCs w:val="24"/>
        </w:rPr>
        <w:t>Исполнитель нес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 xml:space="preserve">т ответственность за действия Потребителей, повлекшие нарушение установленных Договором показателей качества и несоблюдение режима потребления электрической энергии согласно условиям присоединения </w:t>
      </w:r>
      <w:proofErr w:type="spellStart"/>
      <w:r w:rsidRPr="008949FD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8949FD">
        <w:rPr>
          <w:rFonts w:ascii="Times New Roman" w:hAnsi="Times New Roman"/>
          <w:sz w:val="24"/>
          <w:szCs w:val="24"/>
        </w:rPr>
        <w:t xml:space="preserve"> устройств Исполнителя к электрической сети Сетевой организации.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4.7.</w:t>
      </w:r>
      <w:r w:rsidRPr="008949FD">
        <w:t> </w:t>
      </w:r>
      <w:r w:rsidRPr="008949FD">
        <w:rPr>
          <w:rFonts w:ascii="Times New Roman" w:hAnsi="Times New Roman"/>
          <w:sz w:val="24"/>
          <w:szCs w:val="24"/>
        </w:rPr>
        <w:t>Стороны несут ответственность и в иных случаях, предусмотренных Договором и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 Р</w:t>
      </w:r>
      <w:r w:rsidRPr="008949FD">
        <w:rPr>
          <w:rFonts w:ascii="Times New Roman" w:hAnsi="Times New Roman"/>
          <w:sz w:val="24"/>
          <w:szCs w:val="24"/>
        </w:rPr>
        <w:t>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2835"/>
          <w:tab w:val="left" w:pos="44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0A93" w:rsidRPr="00AB593E" w:rsidRDefault="00AA0A93" w:rsidP="00AA0A93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/>
          <w:bCs/>
          <w:kern w:val="0"/>
          <w:sz w:val="24"/>
          <w:szCs w:val="24"/>
        </w:rPr>
      </w:pPr>
      <w:r w:rsidRPr="00AB593E">
        <w:rPr>
          <w:rFonts w:ascii="Times New Roman" w:hAnsi="Times New Roman"/>
          <w:bCs/>
          <w:kern w:val="0"/>
          <w:sz w:val="24"/>
          <w:szCs w:val="24"/>
        </w:rPr>
        <w:t>5. УЧЕТ ЭЛЕКТРИЧЕСКОЙ ЭНЕРГИИ (МОЩНОСТИ)</w:t>
      </w:r>
    </w:p>
    <w:p w:rsidR="00AA0A93" w:rsidRPr="00CC3966" w:rsidRDefault="00AA0A93" w:rsidP="00AA0A93"/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5.1</w:t>
      </w:r>
      <w:r w:rsidRPr="008949FD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8949FD">
        <w:rPr>
          <w:sz w:val="24"/>
          <w:szCs w:val="24"/>
        </w:rPr>
        <w:t>Сведения о коллективных (общедомовых) приборах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та электрической энергии, установленных в отношении </w:t>
      </w:r>
      <w:proofErr w:type="spellStart"/>
      <w:r w:rsidRPr="008949FD">
        <w:rPr>
          <w:sz w:val="24"/>
          <w:szCs w:val="24"/>
        </w:rPr>
        <w:t>энергопринимающих</w:t>
      </w:r>
      <w:proofErr w:type="spellEnd"/>
      <w:r w:rsidRPr="008949FD">
        <w:rPr>
          <w:sz w:val="24"/>
          <w:szCs w:val="24"/>
        </w:rPr>
        <w:t xml:space="preserve"> устройств Исполнителя (место расположения прибора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та, заводской номер, дата государственной поверки, показания на дату начала действия Договора и др.) указаны в </w:t>
      </w:r>
      <w:r w:rsidRPr="00AB593E">
        <w:rPr>
          <w:sz w:val="24"/>
          <w:szCs w:val="24"/>
        </w:rPr>
        <w:t>Приложении № 3 «Технические данные точек уч</w:t>
      </w:r>
      <w:r>
        <w:rPr>
          <w:sz w:val="24"/>
          <w:szCs w:val="24"/>
        </w:rPr>
        <w:t>ё</w:t>
      </w:r>
      <w:r w:rsidRPr="00AB593E">
        <w:rPr>
          <w:sz w:val="24"/>
          <w:szCs w:val="24"/>
        </w:rPr>
        <w:t>та, с указанием мест их установки» к Договору.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5</w:t>
      </w:r>
      <w:r>
        <w:rPr>
          <w:sz w:val="24"/>
          <w:szCs w:val="24"/>
        </w:rPr>
        <w:t>.2. </w:t>
      </w:r>
      <w:r w:rsidRPr="008949FD">
        <w:rPr>
          <w:sz w:val="24"/>
          <w:szCs w:val="24"/>
        </w:rPr>
        <w:t>Коллективные (общедомовы</w:t>
      </w:r>
      <w:r>
        <w:rPr>
          <w:sz w:val="24"/>
          <w:szCs w:val="24"/>
        </w:rPr>
        <w:t>е</w:t>
      </w:r>
      <w:r w:rsidRPr="008949FD">
        <w:rPr>
          <w:sz w:val="24"/>
          <w:szCs w:val="24"/>
        </w:rPr>
        <w:t>) приборы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электрической энергии устанавливаются в точках поставки электрической энергии (мощности), а при отсутствии технической возможности установки коллективных (общедомовых)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в указанных точках поставки - в месте электрической цепи, максимально приближенном к таким точкам поставки.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5.3. Места установки, схемы подключения и метрологические характеристики коллективных (общедомовых) приборов учёта должны соответствовать требованиям действующего законодательства об обеспечении единства средств измерений и техническом регулировании.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 xml:space="preserve">При установке прибора учёта Исполнитель обязан направить в Сетевую организацию или Гарантирующему поставщику письменный запрос о согласовании места установки прибора учёта </w:t>
      </w:r>
      <w:r>
        <w:rPr>
          <w:sz w:val="24"/>
          <w:szCs w:val="24"/>
        </w:rPr>
        <w:t xml:space="preserve">и </w:t>
      </w:r>
      <w:r w:rsidRPr="008949FD">
        <w:rPr>
          <w:sz w:val="24"/>
          <w:szCs w:val="24"/>
        </w:rPr>
        <w:t xml:space="preserve">схемы </w:t>
      </w:r>
      <w:r>
        <w:rPr>
          <w:sz w:val="24"/>
          <w:szCs w:val="24"/>
        </w:rPr>
        <w:t xml:space="preserve">его </w:t>
      </w:r>
      <w:r w:rsidRPr="008949FD">
        <w:rPr>
          <w:sz w:val="24"/>
          <w:szCs w:val="24"/>
        </w:rPr>
        <w:t>подключения, а также метрологических характеристик прибора учёта</w:t>
      </w:r>
      <w:r>
        <w:rPr>
          <w:sz w:val="24"/>
          <w:szCs w:val="24"/>
        </w:rPr>
        <w:t>.</w:t>
      </w:r>
      <w:r w:rsidRPr="008949FD">
        <w:rPr>
          <w:sz w:val="24"/>
          <w:szCs w:val="24"/>
        </w:rPr>
        <w:t xml:space="preserve"> Согласование указанных в настоящем пункте параметров осуществляется в соответствии с действующим законодательством в сфере электроэнергетики, </w:t>
      </w:r>
      <w:r>
        <w:rPr>
          <w:sz w:val="24"/>
          <w:szCs w:val="24"/>
        </w:rPr>
        <w:t xml:space="preserve">при этом </w:t>
      </w:r>
      <w:r w:rsidRPr="008949FD">
        <w:rPr>
          <w:sz w:val="24"/>
          <w:szCs w:val="24"/>
        </w:rPr>
        <w:t>в случае замены прибора учёта его характеристики должны быть не хуже</w:t>
      </w:r>
      <w:r>
        <w:rPr>
          <w:sz w:val="24"/>
          <w:szCs w:val="24"/>
        </w:rPr>
        <w:t>,</w:t>
      </w:r>
      <w:r w:rsidRPr="008949FD">
        <w:rPr>
          <w:sz w:val="24"/>
          <w:szCs w:val="24"/>
        </w:rPr>
        <w:t xml:space="preserve"> чем у заменяемого прибора учёта.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5</w:t>
      </w:r>
      <w:r>
        <w:rPr>
          <w:sz w:val="24"/>
          <w:szCs w:val="24"/>
        </w:rPr>
        <w:t>.4. </w:t>
      </w:r>
      <w:r w:rsidRPr="008949FD">
        <w:rPr>
          <w:sz w:val="24"/>
          <w:szCs w:val="24"/>
        </w:rPr>
        <w:t>После установки коллективного (общедомового) прибора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электрической энергии</w:t>
      </w:r>
      <w:r>
        <w:rPr>
          <w:sz w:val="24"/>
          <w:szCs w:val="24"/>
        </w:rPr>
        <w:t xml:space="preserve">, </w:t>
      </w:r>
      <w:r w:rsidRPr="008949FD">
        <w:rPr>
          <w:sz w:val="24"/>
          <w:szCs w:val="24"/>
        </w:rPr>
        <w:t>в том числе в случае его замены, Исполнитель обязан обеспечить допуск вновь установленного прибора учёта в эксплуатацию в соответствии с настоящим разделом и требованиями действующего законодательства Российской Федерации.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Если прибор учёта был установлен Гарантирующим поставщиком или Сетевой организацией, то организацию допуска в эксплуатацию такого прибора учёта осуществляет Гарантирующий поставщик или Сетевая организация соответственно.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Исполнитель обязан принимать участие в процедуре допуска прибора учёта в эксплуатацию, который должен быть</w:t>
      </w:r>
      <w:r>
        <w:rPr>
          <w:sz w:val="24"/>
          <w:szCs w:val="24"/>
        </w:rPr>
        <w:t xml:space="preserve"> осуществлен не позднее месяца от</w:t>
      </w:r>
      <w:r w:rsidRPr="008949FD">
        <w:rPr>
          <w:sz w:val="24"/>
          <w:szCs w:val="24"/>
        </w:rPr>
        <w:t xml:space="preserve"> даты его установки.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После установки и допуска приборов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 xml:space="preserve">та в эксплуатацию вносятся изменения в </w:t>
      </w:r>
      <w:r w:rsidRPr="00AB593E">
        <w:rPr>
          <w:sz w:val="24"/>
          <w:szCs w:val="24"/>
        </w:rPr>
        <w:t>Приложение № 3 к Договору.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5</w:t>
      </w:r>
      <w:r>
        <w:rPr>
          <w:sz w:val="24"/>
          <w:szCs w:val="24"/>
        </w:rPr>
        <w:t>.5. </w:t>
      </w:r>
      <w:r w:rsidRPr="008949FD">
        <w:rPr>
          <w:sz w:val="24"/>
          <w:szCs w:val="24"/>
        </w:rPr>
        <w:t>По окончании процедуры допуска Гарантирующим поставщиком (Исполнителем) или Сетевой организацией устанавливается контрольная одноразовая номерная пломба и (или) знаки визуального контроля, а также составляется Акт допуска прибора учёта в эксплуатацию, подписываемый всеми участниками данной процедуры</w:t>
      </w:r>
      <w:r>
        <w:rPr>
          <w:sz w:val="24"/>
          <w:szCs w:val="24"/>
        </w:rPr>
        <w:t xml:space="preserve">. В случае </w:t>
      </w:r>
      <w:proofErr w:type="spellStart"/>
      <w:r>
        <w:rPr>
          <w:sz w:val="24"/>
          <w:szCs w:val="24"/>
        </w:rPr>
        <w:t>недопуска</w:t>
      </w:r>
      <w:proofErr w:type="spellEnd"/>
      <w:r>
        <w:rPr>
          <w:sz w:val="24"/>
          <w:szCs w:val="24"/>
        </w:rPr>
        <w:t xml:space="preserve"> прибора учета в </w:t>
      </w:r>
      <w:r w:rsidRPr="00EF61E4">
        <w:rPr>
          <w:sz w:val="24"/>
          <w:szCs w:val="24"/>
        </w:rPr>
        <w:t xml:space="preserve">эксплуатацию составляется Акт об отказе в таком допуске с указанием причин </w:t>
      </w:r>
      <w:proofErr w:type="spellStart"/>
      <w:r w:rsidRPr="00EF61E4">
        <w:rPr>
          <w:sz w:val="24"/>
          <w:szCs w:val="24"/>
        </w:rPr>
        <w:t>недопуска</w:t>
      </w:r>
      <w:proofErr w:type="spellEnd"/>
      <w:r w:rsidRPr="00EF61E4">
        <w:rPr>
          <w:sz w:val="24"/>
          <w:szCs w:val="24"/>
        </w:rPr>
        <w:t xml:space="preserve"> и конкретных мероприятий для обеспечения допуска. 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 xml:space="preserve">Исполнитель обязуется направить копию Акта допуска прибора учёта в эксплуатацию Гарантирующему поставщику в случае, если представитель Гарантирующего поставщика не принял участие в допуске, либо документы, подтверждающие факт установки Исполнителем прибора учета, а также иные сведения, предусмотренные действующим законодательством в случае, если Гарантирующий поставщик или Сетевая организация не приняли участие в процедуре допуска прибора учёта Исполнителя после получения надлежащего уведомления, или если предложенные Гарантирующим поставщиком или Сетевой организацией дата и время допуска были позднее сроков, установленных действующим законодательством об электроэнергетике. 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>5.6. Расчётные приборы учёта указываются в Приложении № 3 «Технические данные точек учёта, с указанием мест их установки» к Договору.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>5.7. Определение объёмов электрической энергии (мощности) осуществляется в соответствии с Приложением № 4.1 «Порядок определения объёма и расчета стоимости электрической энергии» к Договору на основании показаний коллективного (общедомового) прибора учёта, а при его временном отсутствии по причине утраты, неисправности или иным причинам – расчетным способом, предусмотренным Приложением № 4 «Порядок определения объёма и расчёта стоимости электрической энергии» к Договору.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 xml:space="preserve">5.8. Исполнитель обязан производить снятие показаний приборов учёта и передавать </w:t>
      </w:r>
      <w:proofErr w:type="gramStart"/>
      <w:r w:rsidRPr="00EF61E4">
        <w:rPr>
          <w:sz w:val="24"/>
          <w:szCs w:val="24"/>
        </w:rPr>
        <w:t>их  Гарантирующему</w:t>
      </w:r>
      <w:proofErr w:type="gramEnd"/>
      <w:r w:rsidRPr="00EF61E4">
        <w:rPr>
          <w:sz w:val="24"/>
          <w:szCs w:val="24"/>
        </w:rPr>
        <w:t xml:space="preserve"> поставщику в порядке и сроки, установленные Приложением № 4.1 «Порядок определения объёма и расчета стоимости электрической энергии» к Договору.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>5.9. Исполнитель обязан обеспечить надлежащую эксплуатацию принадлежащих ему общедомовых приборов учёта, установленных и допущенных в эксплуатацию в соответствии с условиями Договора и действующего законодательства Российской Федерации.</w:t>
      </w:r>
    </w:p>
    <w:p w:rsidR="00AA0A93" w:rsidRPr="00EF61E4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>Обязанность по эксплуатации прибора учёта несёт соответствующий владелец прибора учёта.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EF61E4">
        <w:rPr>
          <w:sz w:val="24"/>
          <w:szCs w:val="24"/>
        </w:rPr>
        <w:t xml:space="preserve">5.10. При эксплуатации прибора учёта должна производиться его поверка, которая осуществляется по истечении </w:t>
      </w:r>
      <w:proofErr w:type="spellStart"/>
      <w:r w:rsidRPr="00EF61E4">
        <w:rPr>
          <w:sz w:val="24"/>
          <w:szCs w:val="24"/>
        </w:rPr>
        <w:t>межповерочного</w:t>
      </w:r>
      <w:proofErr w:type="spellEnd"/>
      <w:r w:rsidRPr="00EF61E4">
        <w:rPr>
          <w:sz w:val="24"/>
          <w:szCs w:val="24"/>
        </w:rPr>
        <w:t xml:space="preserve"> интервала, </w:t>
      </w:r>
      <w:proofErr w:type="gramStart"/>
      <w:r w:rsidRPr="00EF61E4">
        <w:rPr>
          <w:sz w:val="24"/>
          <w:szCs w:val="24"/>
        </w:rPr>
        <w:t>установленного  для</w:t>
      </w:r>
      <w:proofErr w:type="gramEnd"/>
      <w:r w:rsidRPr="00EF61E4">
        <w:rPr>
          <w:sz w:val="24"/>
          <w:szCs w:val="24"/>
        </w:rPr>
        <w:t xml:space="preserve"> данного прибора учёта заводом изготовителем.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Результаты поверки удостоверяются знаком поверки (</w:t>
      </w:r>
      <w:proofErr w:type="spellStart"/>
      <w:r w:rsidRPr="008949FD">
        <w:rPr>
          <w:sz w:val="24"/>
          <w:szCs w:val="24"/>
        </w:rPr>
        <w:t>поверительным</w:t>
      </w:r>
      <w:proofErr w:type="spellEnd"/>
      <w:r w:rsidRPr="008949FD">
        <w:rPr>
          <w:sz w:val="24"/>
          <w:szCs w:val="24"/>
        </w:rPr>
        <w:t xml:space="preserve"> клеймом) и (или) свидетельством о поверке. 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После поверки прибор уч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та должен быть установлен и допущен в эксплуатацию заново в соответствии с условиями действующего законодательства Российской Федерации и Договора.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5.11</w:t>
      </w:r>
      <w:r>
        <w:rPr>
          <w:sz w:val="24"/>
          <w:szCs w:val="24"/>
        </w:rPr>
        <w:t>. </w:t>
      </w:r>
      <w:r w:rsidRPr="008949FD">
        <w:rPr>
          <w:sz w:val="24"/>
          <w:szCs w:val="24"/>
        </w:rPr>
        <w:t>Исполнитель обязан уведомить в течение</w:t>
      </w:r>
      <w:r>
        <w:rPr>
          <w:sz w:val="24"/>
          <w:szCs w:val="24"/>
        </w:rPr>
        <w:t xml:space="preserve"> 1-го (одного)</w:t>
      </w:r>
      <w:r w:rsidRPr="008949FD">
        <w:rPr>
          <w:sz w:val="24"/>
          <w:szCs w:val="24"/>
        </w:rPr>
        <w:t xml:space="preserve"> дня Гарантирующего поставщика о выходе из стр</w:t>
      </w:r>
      <w:r>
        <w:rPr>
          <w:sz w:val="24"/>
          <w:szCs w:val="24"/>
        </w:rPr>
        <w:t>оя коллективного (общедомового)</w:t>
      </w:r>
      <w:r w:rsidRPr="008949FD">
        <w:rPr>
          <w:sz w:val="24"/>
          <w:szCs w:val="24"/>
        </w:rPr>
        <w:t xml:space="preserve"> прибора учёта.</w:t>
      </w:r>
    </w:p>
    <w:p w:rsidR="00AA0A93" w:rsidRPr="001363E9" w:rsidRDefault="00AA0A93" w:rsidP="00AA0A93">
      <w:pPr>
        <w:ind w:firstLine="425"/>
        <w:jc w:val="both"/>
        <w:rPr>
          <w:sz w:val="24"/>
          <w:szCs w:val="24"/>
        </w:rPr>
      </w:pPr>
      <w:r w:rsidRPr="001363E9">
        <w:rPr>
          <w:sz w:val="24"/>
          <w:szCs w:val="24"/>
        </w:rPr>
        <w:t xml:space="preserve">Прибор учета </w:t>
      </w:r>
      <w:r>
        <w:rPr>
          <w:sz w:val="24"/>
          <w:szCs w:val="24"/>
        </w:rPr>
        <w:t>общедомовой (коллективный)</w:t>
      </w:r>
      <w:r w:rsidRPr="001363E9">
        <w:rPr>
          <w:sz w:val="24"/>
          <w:szCs w:val="24"/>
        </w:rPr>
        <w:t xml:space="preserve"> считается вышедшим из строя в случаях:</w:t>
      </w:r>
    </w:p>
    <w:p w:rsidR="00AA0A93" w:rsidRPr="001363E9" w:rsidRDefault="00AA0A93" w:rsidP="00AA0A93">
      <w:pPr>
        <w:ind w:firstLine="425"/>
        <w:jc w:val="both"/>
        <w:rPr>
          <w:sz w:val="24"/>
          <w:szCs w:val="24"/>
        </w:rPr>
      </w:pPr>
      <w:proofErr w:type="gramStart"/>
      <w:r w:rsidRPr="001363E9">
        <w:rPr>
          <w:sz w:val="24"/>
          <w:szCs w:val="24"/>
        </w:rPr>
        <w:t>а</w:t>
      </w:r>
      <w:proofErr w:type="gramEnd"/>
      <w:r w:rsidRPr="001363E9">
        <w:rPr>
          <w:sz w:val="24"/>
          <w:szCs w:val="24"/>
        </w:rPr>
        <w:t xml:space="preserve">) </w:t>
      </w:r>
      <w:proofErr w:type="spellStart"/>
      <w:r w:rsidRPr="001363E9">
        <w:rPr>
          <w:sz w:val="24"/>
          <w:szCs w:val="24"/>
        </w:rPr>
        <w:t>неотображения</w:t>
      </w:r>
      <w:proofErr w:type="spellEnd"/>
      <w:r w:rsidRPr="001363E9">
        <w:rPr>
          <w:sz w:val="24"/>
          <w:szCs w:val="24"/>
        </w:rPr>
        <w:t xml:space="preserve"> приборами уч</w:t>
      </w:r>
      <w:r>
        <w:rPr>
          <w:sz w:val="24"/>
          <w:szCs w:val="24"/>
        </w:rPr>
        <w:t>ё</w:t>
      </w:r>
      <w:r w:rsidRPr="001363E9">
        <w:rPr>
          <w:sz w:val="24"/>
          <w:szCs w:val="24"/>
        </w:rPr>
        <w:t>та результатов измерений;</w:t>
      </w:r>
    </w:p>
    <w:p w:rsidR="00AA0A93" w:rsidRPr="001363E9" w:rsidRDefault="00AA0A93" w:rsidP="00AA0A93">
      <w:pPr>
        <w:ind w:firstLine="425"/>
        <w:jc w:val="both"/>
        <w:rPr>
          <w:sz w:val="24"/>
          <w:szCs w:val="24"/>
        </w:rPr>
      </w:pPr>
      <w:proofErr w:type="gramStart"/>
      <w:r w:rsidRPr="001363E9">
        <w:rPr>
          <w:sz w:val="24"/>
          <w:szCs w:val="24"/>
        </w:rPr>
        <w:t>б</w:t>
      </w:r>
      <w:proofErr w:type="gramEnd"/>
      <w:r w:rsidRPr="001363E9">
        <w:rPr>
          <w:sz w:val="24"/>
          <w:szCs w:val="24"/>
        </w:rPr>
        <w:t>) нарушения контрольных пломб и (или) знаков поверки;</w:t>
      </w:r>
    </w:p>
    <w:p w:rsidR="00AA0A93" w:rsidRPr="001363E9" w:rsidRDefault="00AA0A93" w:rsidP="00AA0A93">
      <w:pPr>
        <w:ind w:firstLine="425"/>
        <w:jc w:val="both"/>
        <w:rPr>
          <w:sz w:val="24"/>
          <w:szCs w:val="24"/>
        </w:rPr>
      </w:pPr>
      <w:proofErr w:type="gramStart"/>
      <w:r w:rsidRPr="001363E9">
        <w:rPr>
          <w:sz w:val="24"/>
          <w:szCs w:val="24"/>
        </w:rPr>
        <w:t>в</w:t>
      </w:r>
      <w:proofErr w:type="gramEnd"/>
      <w:r w:rsidRPr="001363E9">
        <w:rPr>
          <w:sz w:val="24"/>
          <w:szCs w:val="24"/>
        </w:rPr>
        <w:t>) механического повреждения прибора уч</w:t>
      </w:r>
      <w:r>
        <w:rPr>
          <w:sz w:val="24"/>
          <w:szCs w:val="24"/>
        </w:rPr>
        <w:t>ё</w:t>
      </w:r>
      <w:r w:rsidRPr="001363E9">
        <w:rPr>
          <w:sz w:val="24"/>
          <w:szCs w:val="24"/>
        </w:rPr>
        <w:t>та;</w:t>
      </w:r>
    </w:p>
    <w:p w:rsidR="00AA0A93" w:rsidRPr="001363E9" w:rsidRDefault="00AA0A93" w:rsidP="00AA0A93">
      <w:pPr>
        <w:ind w:firstLine="425"/>
        <w:jc w:val="both"/>
        <w:rPr>
          <w:sz w:val="24"/>
          <w:szCs w:val="24"/>
        </w:rPr>
      </w:pPr>
      <w:proofErr w:type="gramStart"/>
      <w:r w:rsidRPr="001363E9">
        <w:rPr>
          <w:sz w:val="24"/>
          <w:szCs w:val="24"/>
        </w:rPr>
        <w:t>г</w:t>
      </w:r>
      <w:proofErr w:type="gramEnd"/>
      <w:r w:rsidRPr="001363E9">
        <w:rPr>
          <w:sz w:val="24"/>
          <w:szCs w:val="24"/>
        </w:rPr>
        <w:t>) превышения допустимой погрешности показаний прибора уч</w:t>
      </w:r>
      <w:r>
        <w:rPr>
          <w:sz w:val="24"/>
          <w:szCs w:val="24"/>
        </w:rPr>
        <w:t>ё</w:t>
      </w:r>
      <w:r w:rsidRPr="001363E9">
        <w:rPr>
          <w:sz w:val="24"/>
          <w:szCs w:val="24"/>
        </w:rPr>
        <w:t>та;</w:t>
      </w:r>
    </w:p>
    <w:p w:rsidR="00AA0A93" w:rsidRPr="008949FD" w:rsidRDefault="00AA0A93" w:rsidP="00AA0A93">
      <w:pPr>
        <w:ind w:firstLine="425"/>
        <w:jc w:val="both"/>
        <w:rPr>
          <w:sz w:val="24"/>
          <w:szCs w:val="24"/>
        </w:rPr>
      </w:pPr>
      <w:proofErr w:type="gramStart"/>
      <w:r w:rsidRPr="001363E9">
        <w:rPr>
          <w:sz w:val="24"/>
          <w:szCs w:val="24"/>
        </w:rPr>
        <w:t>д</w:t>
      </w:r>
      <w:proofErr w:type="gramEnd"/>
      <w:r w:rsidRPr="001363E9">
        <w:rPr>
          <w:sz w:val="24"/>
          <w:szCs w:val="24"/>
        </w:rPr>
        <w:t xml:space="preserve">) истечения </w:t>
      </w:r>
      <w:proofErr w:type="spellStart"/>
      <w:r w:rsidRPr="001363E9">
        <w:rPr>
          <w:sz w:val="24"/>
          <w:szCs w:val="24"/>
        </w:rPr>
        <w:t>межповерочного</w:t>
      </w:r>
      <w:proofErr w:type="spellEnd"/>
      <w:r w:rsidRPr="001363E9">
        <w:rPr>
          <w:sz w:val="24"/>
          <w:szCs w:val="24"/>
        </w:rPr>
        <w:t xml:space="preserve"> интервала поверки приборов уч</w:t>
      </w:r>
      <w:r>
        <w:rPr>
          <w:sz w:val="24"/>
          <w:szCs w:val="24"/>
        </w:rPr>
        <w:t>ё</w:t>
      </w:r>
      <w:r w:rsidRPr="001363E9">
        <w:rPr>
          <w:sz w:val="24"/>
          <w:szCs w:val="24"/>
        </w:rPr>
        <w:t>та.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  <w:r w:rsidRPr="008949FD">
        <w:rPr>
          <w:sz w:val="24"/>
          <w:szCs w:val="24"/>
        </w:rPr>
        <w:t>При возникновении данного обстоятельства Исполнитель обязан в срок установленный Договором для предоставления показаний, предоставить Гарантирующему поставщику сведения об объ</w:t>
      </w:r>
      <w:r>
        <w:rPr>
          <w:sz w:val="24"/>
          <w:szCs w:val="24"/>
        </w:rPr>
        <w:t>ё</w:t>
      </w:r>
      <w:r w:rsidRPr="008949FD">
        <w:rPr>
          <w:sz w:val="24"/>
          <w:szCs w:val="24"/>
        </w:rPr>
        <w:t>мах потребления электрической энергии Потребителями, в отношении которых Исполнитель является исполнителем коммуна</w:t>
      </w:r>
      <w:r>
        <w:rPr>
          <w:sz w:val="24"/>
          <w:szCs w:val="24"/>
        </w:rPr>
        <w:t xml:space="preserve">льной услуги по электроснабжению, а также сведения, определенные </w:t>
      </w:r>
      <w:r w:rsidRPr="008949FD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8949FD">
        <w:rPr>
          <w:sz w:val="24"/>
          <w:szCs w:val="24"/>
        </w:rPr>
        <w:t xml:space="preserve"> 3.1.16 Договора.</w:t>
      </w:r>
    </w:p>
    <w:p w:rsidR="00AA0A93" w:rsidRDefault="00AA0A93" w:rsidP="00AA0A93">
      <w:pPr>
        <w:ind w:firstLine="425"/>
        <w:jc w:val="both"/>
        <w:rPr>
          <w:sz w:val="24"/>
          <w:szCs w:val="24"/>
        </w:rPr>
      </w:pPr>
    </w:p>
    <w:p w:rsidR="00AA0A93" w:rsidRPr="007B1079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10"/>
      <w:r w:rsidRPr="007B1079">
        <w:rPr>
          <w:rFonts w:ascii="Times New Roman" w:hAnsi="Times New Roman"/>
          <w:b/>
          <w:bCs/>
          <w:sz w:val="24"/>
          <w:szCs w:val="24"/>
        </w:rPr>
        <w:t>6. ОГРАНИЧЕНИЕ РЕЖИМА П</w:t>
      </w:r>
      <w:r w:rsidRPr="00AB593E">
        <w:rPr>
          <w:rFonts w:ascii="Times New Roman" w:hAnsi="Times New Roman"/>
          <w:b/>
          <w:bCs/>
          <w:sz w:val="24"/>
          <w:szCs w:val="24"/>
        </w:rPr>
        <w:t>ОТРЕБЛЕНИЯ ИСПОЛНИТЕЛЯ ЭЛЕКТРИЧЕСКОЙ ЭНЕРГИИ (МОЩНОСТИ)</w:t>
      </w:r>
    </w:p>
    <w:p w:rsidR="00AA0A93" w:rsidRPr="00D62C96" w:rsidRDefault="00AA0A93" w:rsidP="00AA0A93">
      <w:pPr>
        <w:pStyle w:val="11"/>
        <w:widowControl w:val="0"/>
        <w:tabs>
          <w:tab w:val="left" w:pos="0"/>
          <w:tab w:val="left" w:pos="567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0A93" w:rsidRPr="00AB593E" w:rsidRDefault="00AA0A93" w:rsidP="00AA0A93">
      <w:pPr>
        <w:pStyle w:val="11"/>
        <w:widowControl w:val="0"/>
        <w:tabs>
          <w:tab w:val="left" w:pos="0"/>
          <w:tab w:val="left" w:pos="567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 xml:space="preserve">6.1. Порядок введения ограничения режима потребления Исполнителя электрической энергии (мощности), а также особенности введения  ограничения режима потребления в отношении </w:t>
      </w:r>
      <w:r>
        <w:rPr>
          <w:rFonts w:ascii="Times New Roman" w:hAnsi="Times New Roman"/>
          <w:sz w:val="24"/>
          <w:szCs w:val="24"/>
        </w:rPr>
        <w:t xml:space="preserve">Потребителей определяется в соответствии с </w:t>
      </w:r>
      <w:r w:rsidRPr="00AB593E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ом</w:t>
      </w:r>
      <w:r w:rsidRPr="00AB593E">
        <w:rPr>
          <w:rFonts w:ascii="Times New Roman" w:hAnsi="Times New Roman"/>
          <w:sz w:val="24"/>
          <w:szCs w:val="24"/>
        </w:rPr>
        <w:t xml:space="preserve"> (далее – Регламент)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93E">
        <w:rPr>
          <w:rFonts w:ascii="Times New Roman" w:hAnsi="Times New Roman"/>
          <w:sz w:val="24"/>
          <w:szCs w:val="24"/>
        </w:rPr>
        <w:t xml:space="preserve">взаимодействия </w:t>
      </w:r>
      <w:r>
        <w:rPr>
          <w:rFonts w:ascii="Times New Roman" w:hAnsi="Times New Roman"/>
          <w:sz w:val="24"/>
          <w:szCs w:val="24"/>
        </w:rPr>
        <w:t xml:space="preserve">ОП «Управление энергетики» </w:t>
      </w:r>
      <w:r w:rsidRPr="00AB5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r w:rsidRPr="00AB593E">
        <w:rPr>
          <w:rFonts w:ascii="Times New Roman" w:hAnsi="Times New Roman"/>
          <w:sz w:val="24"/>
          <w:szCs w:val="24"/>
        </w:rPr>
        <w:t xml:space="preserve"> «РН-</w:t>
      </w:r>
      <w:proofErr w:type="spellStart"/>
      <w:r>
        <w:rPr>
          <w:rFonts w:ascii="Times New Roman" w:hAnsi="Times New Roman"/>
          <w:sz w:val="24"/>
          <w:szCs w:val="24"/>
        </w:rPr>
        <w:t>Сахалинмонефтегаз</w:t>
      </w:r>
      <w:proofErr w:type="spellEnd"/>
      <w:r w:rsidRPr="00AB593E">
        <w:rPr>
          <w:rFonts w:ascii="Times New Roman" w:hAnsi="Times New Roman"/>
          <w:sz w:val="24"/>
          <w:szCs w:val="24"/>
        </w:rPr>
        <w:t>», ООО «</w:t>
      </w:r>
      <w:proofErr w:type="spellStart"/>
      <w:r w:rsidRPr="00AB593E">
        <w:rPr>
          <w:rFonts w:ascii="Times New Roman" w:hAnsi="Times New Roman"/>
          <w:sz w:val="24"/>
          <w:szCs w:val="24"/>
        </w:rPr>
        <w:t>Охинские</w:t>
      </w:r>
      <w:proofErr w:type="spellEnd"/>
      <w:r w:rsidRPr="00AB593E">
        <w:rPr>
          <w:rFonts w:ascii="Times New Roman" w:hAnsi="Times New Roman"/>
          <w:sz w:val="24"/>
          <w:szCs w:val="24"/>
        </w:rPr>
        <w:t xml:space="preserve"> электрические сети» (</w:t>
      </w:r>
      <w:r>
        <w:rPr>
          <w:rFonts w:ascii="Times New Roman" w:hAnsi="Times New Roman"/>
          <w:sz w:val="24"/>
          <w:szCs w:val="24"/>
        </w:rPr>
        <w:t xml:space="preserve">далее – Сетевые организации) и </w:t>
      </w:r>
      <w:r w:rsidRPr="00AB593E">
        <w:rPr>
          <w:rFonts w:ascii="Times New Roman" w:hAnsi="Times New Roman"/>
          <w:sz w:val="24"/>
          <w:szCs w:val="24"/>
        </w:rPr>
        <w:t xml:space="preserve">АО «Охинская ТЭЦ» (далее – Гарантирующий поставщик) по введению полного и (или) частичного ограничения режима потребления электрической энергии </w:t>
      </w:r>
      <w:r>
        <w:rPr>
          <w:rFonts w:ascii="Times New Roman" w:hAnsi="Times New Roman"/>
          <w:sz w:val="24"/>
          <w:szCs w:val="24"/>
        </w:rPr>
        <w:t>(</w:t>
      </w:r>
      <w:r w:rsidRPr="00AB593E">
        <w:rPr>
          <w:rFonts w:ascii="Times New Roman" w:hAnsi="Times New Roman"/>
          <w:sz w:val="24"/>
          <w:szCs w:val="24"/>
        </w:rPr>
        <w:t>Приложение № 9 к Договору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A0A93" w:rsidRPr="00D62C96" w:rsidRDefault="00AA0A93" w:rsidP="00AA0A93">
      <w:pPr>
        <w:pStyle w:val="11"/>
        <w:widowControl w:val="0"/>
        <w:tabs>
          <w:tab w:val="left" w:pos="0"/>
          <w:tab w:val="left" w:pos="567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A0A93" w:rsidRPr="007B1079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079">
        <w:rPr>
          <w:rFonts w:ascii="Times New Roman" w:hAnsi="Times New Roman"/>
          <w:b/>
          <w:bCs/>
          <w:sz w:val="24"/>
          <w:szCs w:val="24"/>
        </w:rPr>
        <w:t>7. ЦЕНА ДОГОВОРА</w:t>
      </w:r>
      <w:bookmarkEnd w:id="0"/>
    </w:p>
    <w:p w:rsidR="00AA0A93" w:rsidRDefault="00AA0A93" w:rsidP="00AA0A93">
      <w:pPr>
        <w:pStyle w:val="11"/>
        <w:widowControl w:val="0"/>
        <w:tabs>
          <w:tab w:val="left" w:pos="567"/>
          <w:tab w:val="left" w:pos="709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0A93" w:rsidRPr="008949FD" w:rsidRDefault="00AA0A93" w:rsidP="00AA0A93">
      <w:pPr>
        <w:pStyle w:val="11"/>
        <w:widowControl w:val="0"/>
        <w:tabs>
          <w:tab w:val="left" w:pos="567"/>
          <w:tab w:val="left" w:pos="709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 </w:t>
      </w:r>
      <w:r w:rsidRPr="008949FD">
        <w:rPr>
          <w:rFonts w:ascii="Times New Roman" w:hAnsi="Times New Roman"/>
          <w:sz w:val="24"/>
          <w:szCs w:val="24"/>
        </w:rPr>
        <w:t>Стоимость (цена) поставленной электроэнергии определяется в соответствии с порядком, определенным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949F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</w:t>
      </w:r>
      <w:r w:rsidRPr="008949FD">
        <w:rPr>
          <w:rFonts w:ascii="Times New Roman" w:hAnsi="Times New Roman"/>
          <w:sz w:val="24"/>
          <w:szCs w:val="24"/>
        </w:rPr>
        <w:t>согласно действующим тарифам на электрическую энергию, установленны</w:t>
      </w:r>
      <w:r>
        <w:rPr>
          <w:rFonts w:ascii="Times New Roman" w:hAnsi="Times New Roman"/>
          <w:sz w:val="24"/>
          <w:szCs w:val="24"/>
        </w:rPr>
        <w:t>м</w:t>
      </w:r>
      <w:r w:rsidRPr="008949FD">
        <w:rPr>
          <w:rFonts w:ascii="Times New Roman" w:hAnsi="Times New Roman"/>
          <w:sz w:val="24"/>
          <w:szCs w:val="24"/>
        </w:rPr>
        <w:t xml:space="preserve"> органом исполнительной власти субъекта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949F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8949FD">
        <w:rPr>
          <w:rFonts w:ascii="Times New Roman" w:hAnsi="Times New Roman"/>
          <w:sz w:val="24"/>
          <w:szCs w:val="24"/>
        </w:rPr>
        <w:t xml:space="preserve"> в области государственного регулирования тарифов (Постановлениями Региональной энергетической комиссии Сахалинской области).</w:t>
      </w:r>
    </w:p>
    <w:p w:rsidR="00AA0A93" w:rsidRPr="008949FD" w:rsidRDefault="00AA0A93" w:rsidP="00AA0A9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 </w:t>
      </w:r>
      <w:r w:rsidRPr="008949FD">
        <w:rPr>
          <w:rFonts w:ascii="Times New Roman" w:hAnsi="Times New Roman"/>
          <w:sz w:val="24"/>
          <w:szCs w:val="24"/>
        </w:rPr>
        <w:t xml:space="preserve">На момент заключения Договора действуют следующие тарифы: </w:t>
      </w:r>
      <w:proofErr w:type="spellStart"/>
      <w:r w:rsidRPr="00AB593E">
        <w:rPr>
          <w:rFonts w:ascii="Times New Roman" w:hAnsi="Times New Roman"/>
          <w:sz w:val="24"/>
          <w:szCs w:val="24"/>
        </w:rPr>
        <w:t>одноставочный</w:t>
      </w:r>
      <w:proofErr w:type="spellEnd"/>
      <w:r w:rsidRPr="00880ADF">
        <w:rPr>
          <w:rFonts w:ascii="Times New Roman" w:hAnsi="Times New Roman"/>
          <w:sz w:val="24"/>
          <w:szCs w:val="24"/>
        </w:rPr>
        <w:t xml:space="preserve"> тариф:</w:t>
      </w:r>
      <w:r w:rsidRPr="008949FD">
        <w:rPr>
          <w:rFonts w:ascii="Times New Roman" w:hAnsi="Times New Roman"/>
          <w:sz w:val="24"/>
          <w:szCs w:val="24"/>
        </w:rPr>
        <w:t xml:space="preserve"> </w:t>
      </w:r>
    </w:p>
    <w:p w:rsidR="00AA0A93" w:rsidRPr="008949FD" w:rsidRDefault="00AA0A93" w:rsidP="00AA0A93">
      <w:pPr>
        <w:pStyle w:val="2"/>
        <w:shd w:val="clear" w:color="auto" w:fill="auto"/>
        <w:tabs>
          <w:tab w:val="left" w:pos="91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 xml:space="preserve">- с </w:t>
      </w:r>
      <w:r w:rsidRPr="0059145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91450">
        <w:rPr>
          <w:rFonts w:ascii="Times New Roman" w:hAnsi="Times New Roman"/>
          <w:sz w:val="24"/>
          <w:szCs w:val="24"/>
        </w:rPr>
        <w:t>__</w:t>
      </w:r>
      <w:r w:rsidRPr="008949FD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по </w:t>
      </w:r>
      <w:r w:rsidRPr="0059145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91450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года – </w:t>
      </w:r>
      <w:r w:rsidRPr="00591450">
        <w:rPr>
          <w:rFonts w:ascii="Times New Roman" w:hAnsi="Times New Roman"/>
          <w:sz w:val="24"/>
          <w:szCs w:val="24"/>
        </w:rPr>
        <w:t>____</w:t>
      </w:r>
      <w:r w:rsidRPr="008949FD">
        <w:rPr>
          <w:rFonts w:ascii="Times New Roman" w:hAnsi="Times New Roman"/>
          <w:sz w:val="24"/>
          <w:szCs w:val="24"/>
        </w:rPr>
        <w:t xml:space="preserve"> руб. за 1 </w:t>
      </w:r>
      <w:proofErr w:type="spellStart"/>
      <w:r w:rsidRPr="008949FD">
        <w:rPr>
          <w:rFonts w:ascii="Times New Roman" w:hAnsi="Times New Roman"/>
          <w:sz w:val="24"/>
          <w:szCs w:val="24"/>
        </w:rPr>
        <w:t>кВт.ч</w:t>
      </w:r>
      <w:proofErr w:type="spellEnd"/>
      <w:r w:rsidRPr="008949F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</w:t>
      </w:r>
      <w:r w:rsidRPr="008949FD">
        <w:rPr>
          <w:rFonts w:ascii="Times New Roman" w:hAnsi="Times New Roman"/>
          <w:sz w:val="24"/>
          <w:szCs w:val="24"/>
        </w:rPr>
        <w:t xml:space="preserve"> НДС; </w:t>
      </w:r>
    </w:p>
    <w:p w:rsidR="00AA0A93" w:rsidRPr="008949FD" w:rsidRDefault="00AA0A93" w:rsidP="00AA0A9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 xml:space="preserve">- с </w:t>
      </w:r>
      <w:r w:rsidRPr="00591450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20</w:t>
      </w:r>
      <w:r w:rsidRPr="00591450">
        <w:rPr>
          <w:rFonts w:ascii="Times New Roman" w:hAnsi="Times New Roman"/>
          <w:sz w:val="24"/>
          <w:szCs w:val="24"/>
        </w:rPr>
        <w:t>__</w:t>
      </w:r>
      <w:r w:rsidRPr="008949FD">
        <w:rPr>
          <w:rFonts w:ascii="Times New Roman" w:hAnsi="Times New Roman"/>
          <w:sz w:val="24"/>
          <w:szCs w:val="24"/>
        </w:rPr>
        <w:t xml:space="preserve"> года п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9145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91450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года – </w:t>
      </w:r>
      <w:r w:rsidRPr="00591450">
        <w:rPr>
          <w:rFonts w:ascii="Times New Roman" w:hAnsi="Times New Roman"/>
          <w:sz w:val="24"/>
          <w:szCs w:val="24"/>
        </w:rPr>
        <w:t>____</w:t>
      </w:r>
      <w:r w:rsidRPr="0069384C">
        <w:rPr>
          <w:rFonts w:ascii="Times New Roman" w:hAnsi="Times New Roman"/>
          <w:sz w:val="24"/>
          <w:szCs w:val="24"/>
        </w:rPr>
        <w:t xml:space="preserve"> руб. за</w:t>
      </w:r>
      <w:r w:rsidRPr="008949F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949FD">
        <w:rPr>
          <w:rFonts w:ascii="Times New Roman" w:hAnsi="Times New Roman"/>
          <w:sz w:val="24"/>
          <w:szCs w:val="24"/>
        </w:rPr>
        <w:t>кВт.ч</w:t>
      </w:r>
      <w:proofErr w:type="spellEnd"/>
      <w:r w:rsidRPr="008949F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949FD">
        <w:rPr>
          <w:rFonts w:ascii="Times New Roman" w:hAnsi="Times New Roman"/>
          <w:sz w:val="24"/>
          <w:szCs w:val="24"/>
        </w:rPr>
        <w:t>НДС.</w:t>
      </w:r>
    </w:p>
    <w:p w:rsidR="00AA0A93" w:rsidRPr="008949FD" w:rsidRDefault="00AA0A93" w:rsidP="00AA0A9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450">
        <w:rPr>
          <w:rFonts w:ascii="Times New Roman" w:hAnsi="Times New Roman"/>
          <w:bCs/>
          <w:sz w:val="24"/>
          <w:szCs w:val="24"/>
        </w:rPr>
        <w:t>7.3. Сумма Договора ориентировочно составляет: ________________ (________________________________________)</w:t>
      </w:r>
      <w:r w:rsidRPr="00591450">
        <w:rPr>
          <w:rFonts w:ascii="Times New Roman" w:hAnsi="Times New Roman"/>
          <w:sz w:val="24"/>
          <w:szCs w:val="24"/>
        </w:rPr>
        <w:t xml:space="preserve"> руб. ____ </w:t>
      </w:r>
      <w:proofErr w:type="gramStart"/>
      <w:r w:rsidRPr="00591450">
        <w:rPr>
          <w:rFonts w:ascii="Times New Roman" w:hAnsi="Times New Roman"/>
          <w:sz w:val="24"/>
          <w:szCs w:val="24"/>
        </w:rPr>
        <w:t>коп.,</w:t>
      </w:r>
      <w:proofErr w:type="gramEnd"/>
      <w:r w:rsidRPr="00591450">
        <w:rPr>
          <w:rFonts w:ascii="Times New Roman" w:hAnsi="Times New Roman"/>
          <w:sz w:val="24"/>
          <w:szCs w:val="24"/>
        </w:rPr>
        <w:t xml:space="preserve"> с НДС. </w:t>
      </w:r>
    </w:p>
    <w:p w:rsidR="00AA0A93" w:rsidRPr="008949FD" w:rsidRDefault="00AA0A93" w:rsidP="00AA0A93">
      <w:pPr>
        <w:pStyle w:val="2"/>
        <w:shd w:val="clear" w:color="auto" w:fill="auto"/>
        <w:tabs>
          <w:tab w:val="left" w:pos="91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 </w:t>
      </w:r>
      <w:r w:rsidRPr="008949FD">
        <w:rPr>
          <w:rFonts w:ascii="Times New Roman" w:hAnsi="Times New Roman"/>
          <w:sz w:val="24"/>
          <w:szCs w:val="24"/>
        </w:rPr>
        <w:t>Установленные на момент заключения Договора тарифы могут изменяться в соответствии с нормативными актами уполномоченных органов власти в области государственного регулирования тарифов. Изменение тарифов в период действия Договора не требует его переоформления и вводится в действие со дня, указанного в соответствующем нормативном акте.</w:t>
      </w:r>
    </w:p>
    <w:p w:rsidR="00AA0A93" w:rsidRPr="00577E46" w:rsidRDefault="00AA0A93" w:rsidP="00AA0A93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.5. </w:t>
      </w:r>
      <w:r w:rsidRPr="008949FD">
        <w:rPr>
          <w:rFonts w:ascii="Times New Roman" w:hAnsi="Times New Roman"/>
          <w:sz w:val="24"/>
          <w:szCs w:val="24"/>
        </w:rPr>
        <w:t>При наличии у Исполнителя нескольких объектов различных тарификационных групп расчеты производятся дифференцированно, по каждой группе электропотребления согласно установленным тарифам.</w:t>
      </w: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577E46">
        <w:rPr>
          <w:rFonts w:ascii="Times New Roman" w:hAnsi="Times New Roman"/>
          <w:b/>
          <w:bCs/>
          <w:sz w:val="24"/>
          <w:szCs w:val="24"/>
        </w:rPr>
        <w:t>. ПОРЯДОК РАСЧЕТОВ</w:t>
      </w: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before="240"/>
        <w:ind w:left="567"/>
        <w:rPr>
          <w:rFonts w:ascii="Times New Roman" w:hAnsi="Times New Roman"/>
          <w:sz w:val="24"/>
          <w:szCs w:val="24"/>
        </w:rPr>
      </w:pP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2F681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1. </w:t>
      </w:r>
      <w:r w:rsidRPr="002F6816">
        <w:rPr>
          <w:rFonts w:ascii="Times New Roman" w:hAnsi="Times New Roman"/>
          <w:sz w:val="24"/>
          <w:szCs w:val="24"/>
        </w:rPr>
        <w:t xml:space="preserve">Стоимость поставленной электрической энергии для целей оказания </w:t>
      </w:r>
      <w:r>
        <w:rPr>
          <w:rFonts w:ascii="Times New Roman" w:hAnsi="Times New Roman"/>
          <w:sz w:val="24"/>
          <w:szCs w:val="24"/>
        </w:rPr>
        <w:t xml:space="preserve">Потребителям </w:t>
      </w:r>
      <w:r w:rsidRPr="008949FD">
        <w:rPr>
          <w:rFonts w:ascii="Times New Roman" w:hAnsi="Times New Roman"/>
          <w:sz w:val="24"/>
          <w:szCs w:val="24"/>
        </w:rPr>
        <w:t>коммунальной услуги электроснабжения по Договору определяется в соответствии с действующим законодательством исходя из объ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мов фактического потребления электрической энергии и тарифов, утвержденных Региональной энергетической комиссии Сахалинской области.</w:t>
      </w:r>
      <w:r w:rsidRPr="008949FD">
        <w:rPr>
          <w:b/>
          <w:sz w:val="24"/>
          <w:szCs w:val="24"/>
        </w:rPr>
        <w:t xml:space="preserve"> 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b/>
          <w:sz w:val="24"/>
          <w:szCs w:val="24"/>
        </w:rPr>
        <w:t> </w:t>
      </w:r>
      <w:r w:rsidRPr="008949FD">
        <w:rPr>
          <w:rFonts w:ascii="Times New Roman" w:hAnsi="Times New Roman"/>
          <w:sz w:val="24"/>
          <w:szCs w:val="24"/>
        </w:rPr>
        <w:t>Оплата по Договору осуществляется на основании данных, полученных с помощью коллективного (общедомового) прибора уч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либо </w:t>
      </w:r>
      <w:r w:rsidRPr="008949FD">
        <w:rPr>
          <w:rFonts w:ascii="Times New Roman" w:hAnsi="Times New Roman"/>
          <w:sz w:val="24"/>
          <w:szCs w:val="24"/>
        </w:rPr>
        <w:t>расчетны</w:t>
      </w:r>
      <w:r>
        <w:rPr>
          <w:rFonts w:ascii="Times New Roman" w:hAnsi="Times New Roman"/>
          <w:sz w:val="24"/>
          <w:szCs w:val="24"/>
        </w:rPr>
        <w:t>м</w:t>
      </w:r>
      <w:r w:rsidRPr="008949FD">
        <w:rPr>
          <w:rFonts w:ascii="Times New Roman" w:hAnsi="Times New Roman"/>
          <w:sz w:val="24"/>
          <w:szCs w:val="24"/>
        </w:rPr>
        <w:t xml:space="preserve"> способо</w:t>
      </w:r>
      <w:r>
        <w:rPr>
          <w:rFonts w:ascii="Times New Roman" w:hAnsi="Times New Roman"/>
          <w:sz w:val="24"/>
          <w:szCs w:val="24"/>
        </w:rPr>
        <w:t>м</w:t>
      </w:r>
      <w:r w:rsidRPr="008949F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 </w:t>
      </w:r>
      <w:r w:rsidRPr="008949FD">
        <w:rPr>
          <w:rFonts w:ascii="Times New Roman" w:hAnsi="Times New Roman"/>
          <w:sz w:val="24"/>
          <w:szCs w:val="24"/>
        </w:rPr>
        <w:t>Количество переданной электрической энергии за расчетный период</w:t>
      </w:r>
      <w:r>
        <w:rPr>
          <w:rFonts w:ascii="Times New Roman" w:hAnsi="Times New Roman"/>
          <w:sz w:val="24"/>
          <w:szCs w:val="24"/>
        </w:rPr>
        <w:t xml:space="preserve"> определяется в соответствии с пунктом 5</w:t>
      </w:r>
      <w:r w:rsidRPr="008949FD">
        <w:rPr>
          <w:rFonts w:ascii="Times New Roman" w:hAnsi="Times New Roman"/>
          <w:sz w:val="24"/>
          <w:szCs w:val="24"/>
        </w:rPr>
        <w:t>.7 Договора.</w:t>
      </w:r>
    </w:p>
    <w:p w:rsidR="00AA0A93" w:rsidRPr="00091D20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8.4</w:t>
      </w:r>
      <w:r>
        <w:rPr>
          <w:rFonts w:ascii="Times New Roman" w:hAnsi="Times New Roman"/>
          <w:sz w:val="24"/>
          <w:szCs w:val="24"/>
        </w:rPr>
        <w:t>. </w:t>
      </w:r>
      <w:r w:rsidRPr="008949FD">
        <w:rPr>
          <w:rFonts w:ascii="Times New Roman" w:hAnsi="Times New Roman"/>
          <w:sz w:val="24"/>
          <w:szCs w:val="24"/>
        </w:rPr>
        <w:t>При наличии коллективного (общедомового) прибора уч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 xml:space="preserve">та Исполнитель </w:t>
      </w:r>
      <w:r>
        <w:rPr>
          <w:rFonts w:ascii="Times New Roman" w:hAnsi="Times New Roman"/>
          <w:sz w:val="24"/>
          <w:szCs w:val="24"/>
        </w:rPr>
        <w:t xml:space="preserve">обязуется </w:t>
      </w:r>
      <w:r w:rsidRPr="008949FD">
        <w:rPr>
          <w:rFonts w:ascii="Times New Roman" w:hAnsi="Times New Roman"/>
          <w:sz w:val="24"/>
          <w:szCs w:val="24"/>
        </w:rPr>
        <w:t>ежемесячно снимать показания такого прибора уч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 xml:space="preserve">та в период с 23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(двадцать третьего) по 25-е (двадцать пятое</w:t>
      </w:r>
      <w:r w:rsidRPr="008949FD">
        <w:rPr>
          <w:rFonts w:ascii="Times New Roman" w:hAnsi="Times New Roman"/>
          <w:sz w:val="24"/>
          <w:szCs w:val="24"/>
        </w:rPr>
        <w:t xml:space="preserve">) число текущего месяца </w:t>
      </w:r>
      <w:r>
        <w:rPr>
          <w:rFonts w:ascii="Times New Roman" w:hAnsi="Times New Roman"/>
          <w:sz w:val="24"/>
          <w:szCs w:val="24"/>
        </w:rPr>
        <w:t xml:space="preserve">оказания услуг </w:t>
      </w:r>
      <w:r w:rsidRPr="008949FD">
        <w:rPr>
          <w:rFonts w:ascii="Times New Roman" w:hAnsi="Times New Roman"/>
          <w:sz w:val="24"/>
          <w:szCs w:val="24"/>
        </w:rPr>
        <w:t xml:space="preserve">и передавать данные о показаниях </w:t>
      </w:r>
      <w:r>
        <w:rPr>
          <w:rFonts w:ascii="Times New Roman" w:hAnsi="Times New Roman"/>
          <w:sz w:val="24"/>
          <w:szCs w:val="24"/>
        </w:rPr>
        <w:t xml:space="preserve">счётчиков </w:t>
      </w:r>
      <w:r w:rsidRPr="008949FD">
        <w:rPr>
          <w:rFonts w:ascii="Times New Roman" w:hAnsi="Times New Roman"/>
          <w:sz w:val="24"/>
          <w:szCs w:val="24"/>
        </w:rPr>
        <w:t xml:space="preserve">Гарантирующему поставщику в </w:t>
      </w:r>
      <w:r>
        <w:rPr>
          <w:rFonts w:ascii="Times New Roman" w:hAnsi="Times New Roman"/>
          <w:sz w:val="24"/>
          <w:szCs w:val="24"/>
        </w:rPr>
        <w:t xml:space="preserve">письменном виде по форме </w:t>
      </w:r>
      <w:r w:rsidRPr="00AB593E">
        <w:rPr>
          <w:rFonts w:ascii="Times New Roman" w:hAnsi="Times New Roman"/>
          <w:sz w:val="24"/>
          <w:szCs w:val="24"/>
        </w:rPr>
        <w:t>Приложения № 5 « Акт снятия показаний приборов уч</w:t>
      </w:r>
      <w:r>
        <w:rPr>
          <w:rFonts w:ascii="Times New Roman" w:hAnsi="Times New Roman"/>
          <w:sz w:val="24"/>
          <w:szCs w:val="24"/>
        </w:rPr>
        <w:t>ё</w:t>
      </w:r>
      <w:r w:rsidRPr="00AB593E">
        <w:rPr>
          <w:rFonts w:ascii="Times New Roman" w:hAnsi="Times New Roman"/>
          <w:sz w:val="24"/>
          <w:szCs w:val="24"/>
        </w:rPr>
        <w:t>та электрической энергии» к Договору</w:t>
      </w:r>
      <w:r w:rsidRPr="008949FD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28 (двадцать восьмого) </w:t>
      </w:r>
      <w:r w:rsidRPr="008949FD">
        <w:rPr>
          <w:rFonts w:ascii="Times New Roman" w:hAnsi="Times New Roman"/>
          <w:sz w:val="24"/>
          <w:szCs w:val="24"/>
        </w:rPr>
        <w:t xml:space="preserve">числа текущего месяца </w:t>
      </w:r>
      <w:r>
        <w:rPr>
          <w:rFonts w:ascii="Times New Roman" w:hAnsi="Times New Roman"/>
          <w:sz w:val="24"/>
          <w:szCs w:val="24"/>
        </w:rPr>
        <w:t xml:space="preserve">оказания услуг </w:t>
      </w:r>
      <w:r w:rsidRPr="008949FD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8949FD">
        <w:rPr>
          <w:rFonts w:ascii="Times New Roman" w:hAnsi="Times New Roman"/>
          <w:sz w:val="24"/>
          <w:szCs w:val="24"/>
        </w:rPr>
        <w:t xml:space="preserve"> </w:t>
      </w:r>
      <w:r w:rsidRPr="00091D20">
        <w:rPr>
          <w:rFonts w:ascii="Times New Roman" w:hAnsi="Times New Roman"/>
          <w:sz w:val="24"/>
          <w:szCs w:val="24"/>
        </w:rPr>
        <w:t xml:space="preserve">г. Оха, ул. Дзержинского, 23А </w:t>
      </w:r>
      <w:proofErr w:type="spellStart"/>
      <w:r w:rsidRPr="00091D20">
        <w:rPr>
          <w:rFonts w:ascii="Times New Roman" w:hAnsi="Times New Roman"/>
          <w:sz w:val="24"/>
          <w:szCs w:val="24"/>
        </w:rPr>
        <w:t>каб</w:t>
      </w:r>
      <w:proofErr w:type="spellEnd"/>
      <w:r w:rsidRPr="00091D20">
        <w:rPr>
          <w:rFonts w:ascii="Times New Roman" w:hAnsi="Times New Roman"/>
          <w:sz w:val="24"/>
          <w:szCs w:val="24"/>
        </w:rPr>
        <w:t xml:space="preserve">. № 1. Также данные о показаниях приборов учёта Исполнитель может передать Гарантирующему поставщику по факсу (8 /42437/ </w:t>
      </w:r>
      <w:r w:rsidRPr="00591450">
        <w:rPr>
          <w:rFonts w:ascii="Times New Roman" w:hAnsi="Times New Roman"/>
          <w:sz w:val="24"/>
          <w:szCs w:val="24"/>
        </w:rPr>
        <w:t>3</w:t>
      </w:r>
      <w:r w:rsidRPr="00091D20">
        <w:rPr>
          <w:rFonts w:ascii="Times New Roman" w:hAnsi="Times New Roman"/>
          <w:sz w:val="24"/>
          <w:szCs w:val="24"/>
        </w:rPr>
        <w:t>2923) или электронной почте (</w:t>
      </w:r>
      <w:r w:rsidR="0042712B" w:rsidRPr="0042712B">
        <w:rPr>
          <w:rFonts w:ascii="Times New Roman" w:hAnsi="Times New Roman"/>
          <w:sz w:val="24"/>
          <w:szCs w:val="24"/>
        </w:rPr>
        <w:t>energosbyt@otec.rosneft.ru</w:t>
      </w:r>
      <w:r w:rsidRPr="00091D20">
        <w:rPr>
          <w:rFonts w:ascii="Times New Roman" w:hAnsi="Times New Roman"/>
          <w:sz w:val="24"/>
          <w:szCs w:val="24"/>
        </w:rPr>
        <w:t>).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D20">
        <w:rPr>
          <w:rFonts w:ascii="Times New Roman" w:hAnsi="Times New Roman"/>
          <w:sz w:val="24"/>
          <w:szCs w:val="24"/>
        </w:rPr>
        <w:t>8.5. Гарантирующий поставщик выставляет Исполнителю не позднее 5-ти (пяти</w:t>
      </w:r>
      <w:r w:rsidRPr="008949FD">
        <w:rPr>
          <w:rFonts w:ascii="Times New Roman" w:hAnsi="Times New Roman"/>
          <w:sz w:val="24"/>
          <w:szCs w:val="24"/>
        </w:rPr>
        <w:t>) календарных дней после окончания расчетного периода 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 xml:space="preserve">т-фактуру и </w:t>
      </w:r>
      <w:r w:rsidRPr="00AB593E">
        <w:rPr>
          <w:rFonts w:ascii="Times New Roman" w:hAnsi="Times New Roman"/>
          <w:sz w:val="24"/>
          <w:szCs w:val="24"/>
        </w:rPr>
        <w:t>акт приема-передачи электроэнергии</w:t>
      </w:r>
      <w:r w:rsidRPr="00432B1A">
        <w:rPr>
          <w:rFonts w:ascii="Times New Roman" w:hAnsi="Times New Roman"/>
          <w:sz w:val="24"/>
          <w:szCs w:val="24"/>
        </w:rPr>
        <w:t>, а также акт потребления электроэнергии</w:t>
      </w:r>
      <w:r>
        <w:rPr>
          <w:rFonts w:ascii="Times New Roman" w:hAnsi="Times New Roman"/>
          <w:sz w:val="24"/>
          <w:szCs w:val="24"/>
        </w:rPr>
        <w:t xml:space="preserve">, подготовленный </w:t>
      </w:r>
      <w:r w:rsidRPr="00432B1A">
        <w:rPr>
          <w:rFonts w:ascii="Times New Roman" w:hAnsi="Times New Roman"/>
          <w:sz w:val="24"/>
          <w:szCs w:val="24"/>
        </w:rPr>
        <w:t xml:space="preserve">по форме </w:t>
      </w:r>
      <w:r w:rsidRPr="00AB593E">
        <w:rPr>
          <w:rFonts w:ascii="Times New Roman" w:hAnsi="Times New Roman"/>
          <w:sz w:val="24"/>
          <w:szCs w:val="24"/>
        </w:rPr>
        <w:t>Приложения № 6 «Акт потребления электроэнергии» к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 xml:space="preserve">8.6. Исполнитель в срок не позднее 10 </w:t>
      </w:r>
      <w:r>
        <w:rPr>
          <w:rFonts w:ascii="Times New Roman" w:hAnsi="Times New Roman"/>
          <w:sz w:val="24"/>
          <w:szCs w:val="24"/>
        </w:rPr>
        <w:t xml:space="preserve">(десяти) </w:t>
      </w:r>
      <w:r w:rsidRPr="008949FD">
        <w:rPr>
          <w:rFonts w:ascii="Times New Roman" w:hAnsi="Times New Roman"/>
          <w:sz w:val="24"/>
          <w:szCs w:val="24"/>
        </w:rPr>
        <w:t xml:space="preserve">дней от даты </w:t>
      </w:r>
      <w:r w:rsidRPr="00432B1A">
        <w:rPr>
          <w:rFonts w:ascii="Times New Roman" w:hAnsi="Times New Roman"/>
          <w:sz w:val="24"/>
          <w:szCs w:val="24"/>
        </w:rPr>
        <w:t xml:space="preserve">получения </w:t>
      </w:r>
      <w:r w:rsidRPr="00AB593E">
        <w:rPr>
          <w:rFonts w:ascii="Times New Roman" w:hAnsi="Times New Roman"/>
          <w:sz w:val="24"/>
          <w:szCs w:val="24"/>
        </w:rPr>
        <w:t>акта приема - передачи</w:t>
      </w:r>
      <w:r w:rsidRPr="00432B1A">
        <w:rPr>
          <w:rFonts w:ascii="Times New Roman" w:hAnsi="Times New Roman"/>
          <w:sz w:val="24"/>
          <w:szCs w:val="24"/>
        </w:rPr>
        <w:t xml:space="preserve"> электроэнергии рассматривает данный акт, подписывает и возвращает в адрес Гарантирующего поставщика. В случае возникновения разногласий по </w:t>
      </w:r>
      <w:r w:rsidRPr="00AB593E">
        <w:rPr>
          <w:rFonts w:ascii="Times New Roman" w:hAnsi="Times New Roman"/>
          <w:sz w:val="24"/>
          <w:szCs w:val="24"/>
        </w:rPr>
        <w:t>акту приема-передачи электроэнергии</w:t>
      </w:r>
      <w:r w:rsidRPr="00432B1A">
        <w:rPr>
          <w:rFonts w:ascii="Times New Roman" w:hAnsi="Times New Roman"/>
          <w:sz w:val="24"/>
          <w:szCs w:val="24"/>
        </w:rPr>
        <w:t xml:space="preserve"> </w:t>
      </w:r>
      <w:r w:rsidRPr="001D3E30">
        <w:rPr>
          <w:rFonts w:ascii="Times New Roman" w:hAnsi="Times New Roman"/>
          <w:sz w:val="24"/>
          <w:szCs w:val="24"/>
        </w:rPr>
        <w:t xml:space="preserve">Исполнитель </w:t>
      </w:r>
      <w:r w:rsidRPr="00880ADF">
        <w:rPr>
          <w:rFonts w:ascii="Times New Roman" w:hAnsi="Times New Roman"/>
          <w:sz w:val="24"/>
          <w:szCs w:val="24"/>
        </w:rPr>
        <w:t xml:space="preserve">в срок не позднее 10 (десяти) дней от даты получения </w:t>
      </w:r>
      <w:r w:rsidRPr="00AB593E">
        <w:rPr>
          <w:rFonts w:ascii="Times New Roman" w:hAnsi="Times New Roman"/>
          <w:sz w:val="24"/>
          <w:szCs w:val="24"/>
        </w:rPr>
        <w:t>акта приемки – передачи</w:t>
      </w:r>
      <w:r w:rsidRPr="00432B1A">
        <w:rPr>
          <w:rFonts w:ascii="Times New Roman" w:hAnsi="Times New Roman"/>
          <w:sz w:val="24"/>
          <w:szCs w:val="24"/>
        </w:rPr>
        <w:t xml:space="preserve"> </w:t>
      </w:r>
      <w:r w:rsidRPr="001D3E30">
        <w:rPr>
          <w:rFonts w:ascii="Times New Roman" w:hAnsi="Times New Roman"/>
          <w:sz w:val="24"/>
          <w:szCs w:val="24"/>
        </w:rPr>
        <w:t>направляет в адрес Гарантирующего поставщика оформленный акт приема-передачи</w:t>
      </w:r>
      <w:r w:rsidRPr="008949FD">
        <w:rPr>
          <w:rFonts w:ascii="Times New Roman" w:hAnsi="Times New Roman"/>
          <w:sz w:val="24"/>
          <w:szCs w:val="24"/>
        </w:rPr>
        <w:t xml:space="preserve"> электроэнергии</w:t>
      </w:r>
      <w:r>
        <w:rPr>
          <w:rFonts w:ascii="Times New Roman" w:hAnsi="Times New Roman"/>
          <w:sz w:val="24"/>
          <w:szCs w:val="24"/>
        </w:rPr>
        <w:t xml:space="preserve"> с указанием оспариваемой и неоспариваемой части</w:t>
      </w:r>
      <w:r w:rsidRPr="008949FD">
        <w:rPr>
          <w:rFonts w:ascii="Times New Roman" w:hAnsi="Times New Roman"/>
          <w:sz w:val="24"/>
          <w:szCs w:val="24"/>
        </w:rPr>
        <w:t xml:space="preserve"> и мотивированный ответ с указанием причин разногласий. При невыполнении Потребителем обязанности предусмотренной настоящим пунктом, обязательства Гарантирующего поставщика по продаже и передаче электрической энергии считаются исполненными надлежащим образом.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8.7. Исполнитель вносит в адрес Гарантирующего поставщика оплату стоимости поставленной за расч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тный период электрической энергии (мощности) в течение 10-ти (десяти) дней с момента получен</w:t>
      </w:r>
      <w:r>
        <w:rPr>
          <w:rFonts w:ascii="Times New Roman" w:hAnsi="Times New Roman"/>
          <w:sz w:val="24"/>
          <w:szCs w:val="24"/>
        </w:rPr>
        <w:t>ия им счёт-фактуры за указанный</w:t>
      </w:r>
      <w:r w:rsidRPr="008949FD">
        <w:rPr>
          <w:rFonts w:ascii="Times New Roman" w:hAnsi="Times New Roman"/>
          <w:sz w:val="24"/>
          <w:szCs w:val="24"/>
        </w:rPr>
        <w:t xml:space="preserve"> расч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тный период,</w:t>
      </w:r>
      <w:r>
        <w:rPr>
          <w:rFonts w:ascii="Times New Roman" w:hAnsi="Times New Roman"/>
          <w:sz w:val="24"/>
          <w:szCs w:val="24"/>
        </w:rPr>
        <w:t xml:space="preserve"> но не позднее 15-го (пятнадцатого</w:t>
      </w:r>
      <w:r w:rsidRPr="008949FD">
        <w:rPr>
          <w:rFonts w:ascii="Times New Roman" w:hAnsi="Times New Roman"/>
          <w:sz w:val="24"/>
          <w:szCs w:val="24"/>
        </w:rPr>
        <w:t>) числа месяца, следующего за расч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тным.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 </w:t>
      </w:r>
      <w:r w:rsidRPr="008949FD">
        <w:rPr>
          <w:rFonts w:ascii="Times New Roman" w:hAnsi="Times New Roman"/>
          <w:sz w:val="24"/>
          <w:szCs w:val="24"/>
        </w:rPr>
        <w:t>Оплата Исполнителем производится путем внесения денежных средств на расч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тный 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 Гарантирующего поставщика, либо в кассу Гарантирующего поставщика. Подтверждением совершения платежа является фа</w:t>
      </w:r>
      <w:r>
        <w:rPr>
          <w:rFonts w:ascii="Times New Roman" w:hAnsi="Times New Roman"/>
          <w:sz w:val="24"/>
          <w:szCs w:val="24"/>
        </w:rPr>
        <w:t>кт поступления денежных средств</w:t>
      </w:r>
      <w:r w:rsidRPr="008949FD">
        <w:rPr>
          <w:rFonts w:ascii="Times New Roman" w:hAnsi="Times New Roman"/>
          <w:sz w:val="24"/>
          <w:szCs w:val="24"/>
        </w:rPr>
        <w:t xml:space="preserve"> на расч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тный 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т, либо в кассу Гарантирующего поставщика.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 </w:t>
      </w:r>
      <w:r w:rsidRPr="008949FD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Исполнителем обязательств по оплате электрической энергии (мощности), Гарантирующий поставщик имеет право начислить Исполнителю пени за каждый день просрочки в размере 1/360 ставки рефинансирования, установленной Центральным Банком Российской Федерации от суммы задолженности. 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 </w:t>
      </w:r>
      <w:r w:rsidRPr="008949FD">
        <w:rPr>
          <w:rFonts w:ascii="Times New Roman" w:hAnsi="Times New Roman"/>
          <w:sz w:val="24"/>
          <w:szCs w:val="24"/>
        </w:rPr>
        <w:t>При поступлении платежа с неопределенным назначением, поступившие средства относятся в сч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т оплаты ранее возникших обязательств Исполнителя в порядке календарной очередности их возникновения, если от Исполнителя не поступит иных указаний в письменном виде.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0A93" w:rsidRPr="00FF60F1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F60F1">
        <w:rPr>
          <w:rFonts w:ascii="Times New Roman" w:hAnsi="Times New Roman"/>
          <w:b/>
          <w:sz w:val="24"/>
          <w:szCs w:val="24"/>
        </w:rPr>
        <w:t xml:space="preserve">. УСЛОВИЕ О ПРЕДОСТАВЛЕНИИ </w:t>
      </w:r>
      <w:r w:rsidRPr="00AB593E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СВЕДЕНИЙ</w:t>
      </w:r>
      <w:r w:rsidRPr="00FF60F1">
        <w:rPr>
          <w:rFonts w:ascii="Times New Roman" w:hAnsi="Times New Roman"/>
          <w:b/>
          <w:sz w:val="24"/>
          <w:szCs w:val="24"/>
        </w:rPr>
        <w:t xml:space="preserve"> ПО ДОГОВОРУ ТРЕТЬИМ ЛИЦАМ</w:t>
      </w:r>
    </w:p>
    <w:p w:rsidR="00AA0A93" w:rsidRPr="00FF60F1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 </w:t>
      </w:r>
      <w:r w:rsidRPr="008949FD">
        <w:rPr>
          <w:rFonts w:ascii="Times New Roman" w:hAnsi="Times New Roman"/>
          <w:sz w:val="24"/>
          <w:szCs w:val="24"/>
        </w:rPr>
        <w:t>Гарантирующий поставщик настоящим условием доводит до сведения Исполнителя информацию о том, что Гарантирующий поста</w:t>
      </w:r>
      <w:r>
        <w:rPr>
          <w:rFonts w:ascii="Times New Roman" w:hAnsi="Times New Roman"/>
          <w:sz w:val="24"/>
          <w:szCs w:val="24"/>
        </w:rPr>
        <w:t>вщик после заключения Д</w:t>
      </w:r>
      <w:r w:rsidRPr="008949FD">
        <w:rPr>
          <w:rFonts w:ascii="Times New Roman" w:hAnsi="Times New Roman"/>
          <w:sz w:val="24"/>
          <w:szCs w:val="24"/>
        </w:rPr>
        <w:t>оговора предоставляет Сетевой организации для осуществления ко</w:t>
      </w:r>
      <w:r>
        <w:rPr>
          <w:rFonts w:ascii="Times New Roman" w:hAnsi="Times New Roman"/>
          <w:sz w:val="24"/>
          <w:szCs w:val="24"/>
        </w:rPr>
        <w:t>нтроля за выполнением</w:t>
      </w:r>
      <w:r w:rsidRPr="008949FD">
        <w:rPr>
          <w:rFonts w:ascii="Times New Roman" w:hAnsi="Times New Roman"/>
          <w:sz w:val="24"/>
          <w:szCs w:val="24"/>
        </w:rPr>
        <w:t xml:space="preserve"> Договора следующие сведения: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949FD">
        <w:rPr>
          <w:rFonts w:ascii="Times New Roman" w:hAnsi="Times New Roman"/>
          <w:sz w:val="24"/>
          <w:szCs w:val="24"/>
        </w:rPr>
        <w:t>о наименовании Исполнителя, месте его нахождения, принадлежащих ему точек поставки на розничном рынке, платежных реквизитах;</w:t>
      </w:r>
    </w:p>
    <w:p w:rsidR="00AA0A93" w:rsidRPr="008949FD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949FD">
        <w:rPr>
          <w:rFonts w:ascii="Times New Roman" w:hAnsi="Times New Roman"/>
          <w:sz w:val="24"/>
          <w:szCs w:val="24"/>
        </w:rPr>
        <w:t xml:space="preserve">о заключении, изменении и расторжении договора, на основании которого обеспечивается поставка электрической энергии </w:t>
      </w:r>
      <w:r>
        <w:rPr>
          <w:rFonts w:ascii="Times New Roman" w:hAnsi="Times New Roman"/>
          <w:sz w:val="24"/>
          <w:szCs w:val="24"/>
        </w:rPr>
        <w:t>Исполнителю</w:t>
      </w:r>
      <w:r w:rsidRPr="008949FD">
        <w:rPr>
          <w:rFonts w:ascii="Times New Roman" w:hAnsi="Times New Roman"/>
          <w:sz w:val="24"/>
          <w:szCs w:val="24"/>
        </w:rPr>
        <w:t>, а также основные условия этого Договора, позволяющие определить объ</w:t>
      </w:r>
      <w:r>
        <w:rPr>
          <w:rFonts w:ascii="Times New Roman" w:hAnsi="Times New Roman"/>
          <w:sz w:val="24"/>
          <w:szCs w:val="24"/>
        </w:rPr>
        <w:t>ё</w:t>
      </w:r>
      <w:r w:rsidRPr="008949FD">
        <w:rPr>
          <w:rFonts w:ascii="Times New Roman" w:hAnsi="Times New Roman"/>
          <w:sz w:val="24"/>
          <w:szCs w:val="24"/>
        </w:rPr>
        <w:t>м и режим подачи электрической энергии.</w:t>
      </w:r>
    </w:p>
    <w:p w:rsidR="00AA0A93" w:rsidRPr="00FF60F1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 </w:t>
      </w:r>
      <w:r w:rsidRPr="008949FD">
        <w:rPr>
          <w:rFonts w:ascii="Times New Roman" w:hAnsi="Times New Roman"/>
          <w:sz w:val="24"/>
          <w:szCs w:val="24"/>
        </w:rPr>
        <w:t xml:space="preserve">Сведения о деятельности Сторон, полученные ими при заключении, изменении (дополнении), </w:t>
      </w:r>
      <w:r>
        <w:rPr>
          <w:rFonts w:ascii="Times New Roman" w:hAnsi="Times New Roman"/>
          <w:sz w:val="24"/>
          <w:szCs w:val="24"/>
        </w:rPr>
        <w:t>исполнении и расторжении</w:t>
      </w:r>
      <w:r w:rsidRPr="008949FD">
        <w:rPr>
          <w:rFonts w:ascii="Times New Roman" w:hAnsi="Times New Roman"/>
          <w:sz w:val="24"/>
          <w:szCs w:val="24"/>
        </w:rPr>
        <w:t xml:space="preserve"> Договора, а также сведения, вытекающие из содержания </w:t>
      </w:r>
      <w:proofErr w:type="gramStart"/>
      <w:r w:rsidRPr="008949FD">
        <w:rPr>
          <w:rFonts w:ascii="Times New Roman" w:hAnsi="Times New Roman"/>
          <w:sz w:val="24"/>
          <w:szCs w:val="24"/>
        </w:rPr>
        <w:t>Договора,  являются</w:t>
      </w:r>
      <w:proofErr w:type="gramEnd"/>
      <w:r w:rsidRPr="008949FD">
        <w:rPr>
          <w:rFonts w:ascii="Times New Roman" w:hAnsi="Times New Roman"/>
          <w:sz w:val="24"/>
          <w:szCs w:val="24"/>
        </w:rPr>
        <w:t xml:space="preserve"> коммерческой тайной и не подлежат разглашению третьим лицам (кроме случаев, предусмотренных указанным Договором, действующим законодательством Российской Федерации или по соглашению Сторон) в течение срока действия Договора.</w:t>
      </w: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567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10</w:t>
      </w:r>
      <w:r w:rsidRPr="00577E46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 СРОК ДЕЙСТВИЯ ДОГОВОРА</w:t>
      </w: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10.1. 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Д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оговор вступает в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силу с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00 часов 00 минут «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__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______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20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 года</w:t>
      </w:r>
      <w:r w:rsidDel="00D8549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действует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до 24 часов 00 минут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</w:t>
      </w:r>
      <w:proofErr w:type="gramStart"/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</w:t>
      </w:r>
      <w:proofErr w:type="gramEnd"/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20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Условия Договора применяются к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отношения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м Сторон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возникшим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с 00 часов 00 минут «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00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______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 20</w:t>
      </w:r>
      <w:r w:rsidRPr="00591450">
        <w:rPr>
          <w:rFonts w:ascii="Times New Roman" w:hAnsi="Times New Roman"/>
          <w:kern w:val="1"/>
          <w:sz w:val="24"/>
          <w:szCs w:val="24"/>
          <w:lang w:eastAsia="ar-SA"/>
        </w:rPr>
        <w:t>_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B97493">
        <w:rPr>
          <w:rFonts w:ascii="Times New Roman" w:hAnsi="Times New Roman"/>
          <w:kern w:val="1"/>
          <w:sz w:val="24"/>
          <w:szCs w:val="24"/>
          <w:lang w:eastAsia="ar-SA"/>
        </w:rPr>
        <w:t>года</w:t>
      </w:r>
      <w:r w:rsidRPr="00B97493">
        <w:rPr>
          <w:rFonts w:ascii="Times New Roman" w:hAnsi="Times New Roman"/>
          <w:i/>
          <w:kern w:val="1"/>
          <w:sz w:val="24"/>
          <w:szCs w:val="24"/>
          <w:lang w:eastAsia="ar-SA"/>
        </w:rPr>
        <w:t>.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Настоящий договор считается продленным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на тех же условиях на тот же срок,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если за месяц до окончания срока действия договора не последует заявления от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Сторон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 расторжении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Договора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, заключении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его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на иных условиях.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10.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. Если одной из Сторон внесено предложение об изменении действующего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10.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3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. В случае прекращения у Исполнителя обязанности оказывать Потребителям коммунальную услугу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по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электроснабжени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ю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 Исполнитель вправе в одностороннем порядке отказаться от исполнения Договора при соблюдении следующих условий: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а</w:t>
      </w:r>
      <w:proofErr w:type="gramEnd"/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) уведомить Гарантирующего поставщика о наступлении обстоятельств, послуживших основанием для прекращения у Исполнителя обязанности оказывать коммунальную услугу электроснабжения, с приложением подтверж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дающих документов в течение 5 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(пяти) рабочих дней с момента, когда ему стало известно об их наступлении.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1"/>
          <w:sz w:val="24"/>
          <w:szCs w:val="24"/>
          <w:lang w:eastAsia="ar-SA"/>
        </w:rPr>
        <w:t>б</w:t>
      </w:r>
      <w:proofErr w:type="gramEnd"/>
      <w:r>
        <w:rPr>
          <w:rFonts w:ascii="Times New Roman" w:hAnsi="Times New Roman"/>
          <w:kern w:val="1"/>
          <w:sz w:val="24"/>
          <w:szCs w:val="24"/>
          <w:lang w:eastAsia="ar-SA"/>
        </w:rPr>
        <w:t>)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предоставить Гарантирующему поставщику документально подтверждённую следующую информацию: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- о показаниях средств измерения, учитывающих объём электрической энергии (мощности) на общедомовые нужды и объёмы электрической энергии (мощности), поставленной в каждое из жилых помещений, - на дату прекращения Договора;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о количестве комнат в жилых помещениях многоквартирного дома; 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-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 количестве граждан, зарегистрированных (проживающих) в жилых помещениях многоквартирного дома, жилых домах.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1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/>
          <w:kern w:val="1"/>
          <w:sz w:val="24"/>
          <w:szCs w:val="24"/>
          <w:lang w:eastAsia="ar-SA"/>
        </w:rPr>
        <w:t>)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оплатить стоимость электрической энерг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ии (мощности), поставленной по Д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оговору до момента его прекращения.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При соблюдении условий, указанных в подпункта</w:t>
      </w:r>
      <w:proofErr w:type="gramStart"/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. а</w:t>
      </w:r>
      <w:proofErr w:type="gramEnd"/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), б), в) настоящего пункта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Договора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, Договор считается расторгнутым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с 1 (первого) числа месяца, следующего за месяцем, в котором от Исполнителя поступило уведомление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о расторжении Договора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, при условии поступления такого уведомления.</w:t>
      </w:r>
      <w:r w:rsidRPr="00202100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AA0A93" w:rsidRPr="00470D81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11</w:t>
      </w:r>
      <w:r w:rsidRPr="00577E46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 ЗАКЛЮЧИТЕЛЬНЫЕ ПОЛОЖЕНИЯ</w:t>
      </w:r>
    </w:p>
    <w:p w:rsidR="00AA0A93" w:rsidRDefault="00AA0A93" w:rsidP="00AA0A93">
      <w:pPr>
        <w:pStyle w:val="11"/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A0A93" w:rsidRPr="00F779AE" w:rsidRDefault="00AA0A93" w:rsidP="00AA0A93">
      <w:pPr>
        <w:pStyle w:val="11"/>
        <w:widowControl w:val="0"/>
        <w:tabs>
          <w:tab w:val="left" w:pos="0"/>
          <w:tab w:val="left" w:pos="1416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11.1.</w:t>
      </w:r>
      <w:r w:rsidRPr="00F779AE">
        <w:t>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Договор составлен в двух экземплярах, имеющих одинаковую юридическую силу, один из которых наход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и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тся у Гарантирующего поставщика, второй - у Исполнителя. 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11.2. Споры и разногласия, возникающие при исполнении Договора, разрешаются Сторонами 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в</w:t>
      </w:r>
      <w:proofErr w:type="gramEnd"/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 xml:space="preserve">рбитражном суде Сахалинской области в соответствии с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действующим законодательством Российской Федерации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AA0A93" w:rsidRPr="00F779AE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11.3. Прекращение действия Договора не освобождает Стороны от ответственности за неисполнение обязательств по нему.</w:t>
      </w: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  <w:tab w:val="left" w:pos="5260"/>
          <w:tab w:val="left" w:pos="5400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11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.4. </w:t>
      </w:r>
      <w:r w:rsidRPr="00F779AE">
        <w:rPr>
          <w:rFonts w:ascii="Times New Roman" w:hAnsi="Times New Roman"/>
          <w:kern w:val="1"/>
          <w:sz w:val="24"/>
          <w:szCs w:val="24"/>
          <w:lang w:eastAsia="ar-SA"/>
        </w:rPr>
        <w:t>Все приложения к Договору являются его неотъемлемой частью. Все изменения и дополнения к Договору действительны, если они совершены в письменной форме и подписаны обеими Сторонами, подписи скреплены печатями Сторон.</w:t>
      </w: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  <w:tab w:val="left" w:pos="5260"/>
          <w:tab w:val="left" w:pos="5400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77E46">
        <w:rPr>
          <w:rFonts w:ascii="Times New Roman" w:hAnsi="Times New Roman"/>
          <w:b/>
          <w:sz w:val="24"/>
          <w:szCs w:val="24"/>
        </w:rPr>
        <w:t xml:space="preserve">. </w:t>
      </w:r>
      <w:r w:rsidRPr="00AB593E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ПРИЛОЖЕНИЯ</w:t>
      </w:r>
      <w:r w:rsidRPr="00577E46">
        <w:rPr>
          <w:rFonts w:ascii="Times New Roman" w:hAnsi="Times New Roman"/>
          <w:b/>
          <w:sz w:val="24"/>
          <w:szCs w:val="24"/>
        </w:rPr>
        <w:t xml:space="preserve"> К ДОГОВОРУ</w:t>
      </w:r>
    </w:p>
    <w:p w:rsidR="00AA0A93" w:rsidRPr="00577E46" w:rsidRDefault="00AA0A93" w:rsidP="00AA0A93">
      <w:pPr>
        <w:pStyle w:val="30"/>
        <w:widowControl w:val="0"/>
        <w:shd w:val="clear" w:color="auto" w:fill="auto"/>
        <w:spacing w:before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AA0A93" w:rsidRDefault="00AA0A93" w:rsidP="00AA0A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779AE">
        <w:rPr>
          <w:sz w:val="24"/>
          <w:szCs w:val="24"/>
        </w:rPr>
        <w:t xml:space="preserve">.1. Приложение № 1 </w:t>
      </w:r>
      <w:r>
        <w:rPr>
          <w:sz w:val="24"/>
          <w:szCs w:val="24"/>
        </w:rPr>
        <w:t>«Акт</w:t>
      </w:r>
      <w:r w:rsidRPr="00F779AE">
        <w:rPr>
          <w:sz w:val="24"/>
          <w:szCs w:val="24"/>
        </w:rPr>
        <w:t xml:space="preserve"> разграничения балансовой принадлежности и эксплуатационной ответственности </w:t>
      </w:r>
      <w:r>
        <w:rPr>
          <w:sz w:val="24"/>
          <w:szCs w:val="24"/>
        </w:rPr>
        <w:t>сторон</w:t>
      </w:r>
      <w:r w:rsidRPr="00F779AE">
        <w:rPr>
          <w:sz w:val="24"/>
          <w:szCs w:val="24"/>
        </w:rPr>
        <w:t xml:space="preserve">»; </w:t>
      </w:r>
    </w:p>
    <w:p w:rsidR="00AA0A93" w:rsidRPr="00580B36" w:rsidRDefault="00AA0A93" w:rsidP="00AA0A93">
      <w:pPr>
        <w:ind w:firstLine="567"/>
        <w:jc w:val="both"/>
        <w:rPr>
          <w:i/>
          <w:sz w:val="24"/>
          <w:szCs w:val="24"/>
          <w:lang w:eastAsia="en-US"/>
        </w:rPr>
      </w:pPr>
      <w:r w:rsidRPr="00580B36">
        <w:rPr>
          <w:i/>
          <w:sz w:val="24"/>
          <w:szCs w:val="24"/>
          <w:lang w:eastAsia="en-US"/>
        </w:rPr>
        <w:t xml:space="preserve">При составлении и подписании (согласовании) </w:t>
      </w:r>
      <w:r>
        <w:rPr>
          <w:i/>
          <w:sz w:val="24"/>
          <w:szCs w:val="24"/>
          <w:lang w:eastAsia="en-US"/>
        </w:rPr>
        <w:t xml:space="preserve">Исполнителем </w:t>
      </w:r>
      <w:r w:rsidRPr="00580B36">
        <w:rPr>
          <w:i/>
          <w:sz w:val="24"/>
          <w:szCs w:val="24"/>
          <w:lang w:eastAsia="en-US"/>
        </w:rPr>
        <w:t>с Сетевой организацией «Акта разграничения балансовой принадлежности и эксплуатационной ответственности электроустановок и сооружений» указанный акт становится неотъемлемой частью Договора с момента предоставления</w:t>
      </w:r>
      <w:r>
        <w:rPr>
          <w:i/>
          <w:sz w:val="24"/>
          <w:szCs w:val="24"/>
          <w:lang w:eastAsia="en-US"/>
        </w:rPr>
        <w:t xml:space="preserve"> его Гарантирующему поставщику</w:t>
      </w:r>
      <w:r w:rsidRPr="00580B36">
        <w:rPr>
          <w:i/>
          <w:sz w:val="24"/>
          <w:szCs w:val="24"/>
          <w:lang w:eastAsia="en-US"/>
        </w:rPr>
        <w:t>.</w:t>
      </w:r>
    </w:p>
    <w:p w:rsidR="00AA0A93" w:rsidRPr="007D0B56" w:rsidRDefault="00AA0A93" w:rsidP="00AA0A9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D0B56">
        <w:rPr>
          <w:rFonts w:ascii="Times New Roman" w:hAnsi="Times New Roman"/>
          <w:sz w:val="24"/>
          <w:szCs w:val="24"/>
        </w:rPr>
        <w:t>.2. Приложение №</w:t>
      </w:r>
      <w:r>
        <w:rPr>
          <w:rFonts w:ascii="Times New Roman" w:hAnsi="Times New Roman"/>
          <w:sz w:val="24"/>
          <w:szCs w:val="24"/>
        </w:rPr>
        <w:t> </w:t>
      </w:r>
      <w:r w:rsidRPr="007D0B56">
        <w:rPr>
          <w:rFonts w:ascii="Times New Roman" w:hAnsi="Times New Roman"/>
          <w:sz w:val="24"/>
          <w:szCs w:val="24"/>
        </w:rPr>
        <w:t>2 «Договорные величины потребления электрической энергии (мощности)»</w:t>
      </w:r>
      <w:r>
        <w:rPr>
          <w:rFonts w:ascii="Times New Roman" w:hAnsi="Times New Roman"/>
          <w:sz w:val="24"/>
          <w:szCs w:val="24"/>
        </w:rPr>
        <w:t>;</w:t>
      </w:r>
    </w:p>
    <w:p w:rsidR="00AA0A93" w:rsidRPr="008F1D3B" w:rsidRDefault="00AA0A93" w:rsidP="00AA0A9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>12.3 Приложение № 3 «Технические данные точек учёта, с указанием мест их установки» (</w:t>
      </w:r>
      <w:r w:rsidRPr="008F1D3B">
        <w:rPr>
          <w:rFonts w:ascii="Times New Roman" w:hAnsi="Times New Roman"/>
          <w:i/>
          <w:sz w:val="24"/>
          <w:szCs w:val="24"/>
        </w:rPr>
        <w:t>заполняется Исполнителем коммунальной услуги)</w:t>
      </w:r>
      <w:r w:rsidRPr="008F1D3B">
        <w:rPr>
          <w:rFonts w:ascii="Times New Roman" w:hAnsi="Times New Roman"/>
          <w:sz w:val="24"/>
          <w:szCs w:val="24"/>
        </w:rPr>
        <w:t xml:space="preserve"> -форма; </w:t>
      </w:r>
    </w:p>
    <w:p w:rsidR="00AA0A93" w:rsidRPr="008F1D3B" w:rsidRDefault="00AA0A93" w:rsidP="00AA0A93">
      <w:pPr>
        <w:ind w:firstLine="567"/>
        <w:jc w:val="both"/>
        <w:rPr>
          <w:sz w:val="24"/>
          <w:szCs w:val="24"/>
        </w:rPr>
      </w:pPr>
      <w:r w:rsidRPr="008F1D3B">
        <w:rPr>
          <w:sz w:val="24"/>
          <w:szCs w:val="24"/>
        </w:rPr>
        <w:t xml:space="preserve">12.4 Приложение № 4.1 «Порядок определения объёма и расчёта стоимости поставленной электрической энергии (мощности) при заключении договора в объёмах потребления электрической энергии на общедомовые нужды и потерь во внутридомовых сетях при отсутствии общедомового прибора учёта»; </w:t>
      </w:r>
    </w:p>
    <w:p w:rsidR="00AA0A93" w:rsidRPr="008F1D3B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>12.4.1. Приложение № 4.2 «Порядок определения объёма и расчёта стоимости поставленной электрической энергии (мощности) при заключении договора электроснабжения в отношении объёмов на общедомовые нужды и потерь во внутридомовых сетях и наличии общедомового прибора учёта»;</w:t>
      </w:r>
    </w:p>
    <w:p w:rsidR="00AA0A93" w:rsidRPr="008F1D3B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>12.5. Приложение № 5 «Акт снятия показаний приборов учёта электрической энергии» - форма;</w:t>
      </w:r>
    </w:p>
    <w:p w:rsidR="00AA0A93" w:rsidRPr="008F1D3B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>12.6. Приложение № 6 «Акт потребления электроэнергии» - форма;</w:t>
      </w:r>
    </w:p>
    <w:p w:rsidR="00AA0A93" w:rsidRPr="008F1D3B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>12.7. Приложение № 7 «Адреса поставки электрической энергии (мощности);</w:t>
      </w:r>
    </w:p>
    <w:p w:rsidR="00AA0A93" w:rsidRPr="00D631E8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>12.8. Приложение № 8 «Акт сверки взаимных расчётов» - форма;</w:t>
      </w:r>
    </w:p>
    <w:p w:rsidR="00AA0A93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D3B">
        <w:rPr>
          <w:rFonts w:ascii="Times New Roman" w:hAnsi="Times New Roman"/>
          <w:sz w:val="24"/>
          <w:szCs w:val="24"/>
        </w:rPr>
        <w:t xml:space="preserve">12.9. Приложение № 9 «Регламент взаимодействия ОП «Управление </w:t>
      </w:r>
      <w:proofErr w:type="gramStart"/>
      <w:r w:rsidRPr="008F1D3B">
        <w:rPr>
          <w:rFonts w:ascii="Times New Roman" w:hAnsi="Times New Roman"/>
          <w:sz w:val="24"/>
          <w:szCs w:val="24"/>
        </w:rPr>
        <w:t>энергетики»  ООО</w:t>
      </w:r>
      <w:proofErr w:type="gramEnd"/>
      <w:r w:rsidRPr="008F1D3B">
        <w:rPr>
          <w:rFonts w:ascii="Times New Roman" w:hAnsi="Times New Roman"/>
          <w:sz w:val="24"/>
          <w:szCs w:val="24"/>
        </w:rPr>
        <w:t xml:space="preserve"> «РН-</w:t>
      </w:r>
      <w:proofErr w:type="spellStart"/>
      <w:r w:rsidRPr="008F1D3B">
        <w:rPr>
          <w:rFonts w:ascii="Times New Roman" w:hAnsi="Times New Roman"/>
          <w:sz w:val="24"/>
          <w:szCs w:val="24"/>
        </w:rPr>
        <w:t>Сахалинмонефтегаз</w:t>
      </w:r>
      <w:proofErr w:type="spellEnd"/>
      <w:r w:rsidRPr="008F1D3B">
        <w:rPr>
          <w:rFonts w:ascii="Times New Roman" w:hAnsi="Times New Roman"/>
          <w:sz w:val="24"/>
          <w:szCs w:val="24"/>
        </w:rPr>
        <w:t>», ООО «</w:t>
      </w:r>
      <w:proofErr w:type="spellStart"/>
      <w:r w:rsidRPr="008F1D3B">
        <w:rPr>
          <w:rFonts w:ascii="Times New Roman" w:hAnsi="Times New Roman"/>
          <w:sz w:val="24"/>
          <w:szCs w:val="24"/>
        </w:rPr>
        <w:t>Охинские</w:t>
      </w:r>
      <w:proofErr w:type="spellEnd"/>
      <w:r w:rsidRPr="00AB593E">
        <w:rPr>
          <w:rFonts w:ascii="Times New Roman" w:hAnsi="Times New Roman"/>
          <w:sz w:val="24"/>
          <w:szCs w:val="24"/>
        </w:rPr>
        <w:t xml:space="preserve"> электрические сети» (</w:t>
      </w:r>
      <w:r>
        <w:rPr>
          <w:rFonts w:ascii="Times New Roman" w:hAnsi="Times New Roman"/>
          <w:sz w:val="24"/>
          <w:szCs w:val="24"/>
        </w:rPr>
        <w:t xml:space="preserve">далее – Сетевые организации) и </w:t>
      </w:r>
      <w:r w:rsidRPr="00AB593E">
        <w:rPr>
          <w:rFonts w:ascii="Times New Roman" w:hAnsi="Times New Roman"/>
          <w:sz w:val="24"/>
          <w:szCs w:val="24"/>
        </w:rPr>
        <w:t>АО «Охинская ТЭЦ» (далее – Гарантирующий поставщик) по введению полного и (или) частичного ограничения режима потребления электрической энергии»</w:t>
      </w:r>
      <w:r>
        <w:rPr>
          <w:rFonts w:ascii="Times New Roman" w:hAnsi="Times New Roman"/>
          <w:sz w:val="24"/>
          <w:szCs w:val="24"/>
        </w:rPr>
        <w:t>.</w:t>
      </w:r>
    </w:p>
    <w:p w:rsidR="00AA0A93" w:rsidRPr="00591450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0A93" w:rsidRPr="00591450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0A93" w:rsidRPr="00591450" w:rsidRDefault="00AA0A93" w:rsidP="00AA0A93">
      <w:pPr>
        <w:pStyle w:val="2"/>
        <w:shd w:val="clear" w:color="auto" w:fill="auto"/>
        <w:tabs>
          <w:tab w:val="left" w:pos="284"/>
          <w:tab w:val="left" w:pos="697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0A93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13.</w:t>
      </w:r>
      <w:r w:rsidRPr="00577E46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АДРЕСА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, </w:t>
      </w:r>
      <w:r w:rsidRPr="00577E46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БАНКОВСКИЕ РЕКВИЗИТЫ 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И ПОДПИСИ </w:t>
      </w:r>
      <w:r w:rsidRPr="00577E46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СТОРОН</w:t>
      </w:r>
    </w:p>
    <w:p w:rsidR="00AA0A93" w:rsidRPr="00577E46" w:rsidRDefault="00AA0A93" w:rsidP="00AA0A93">
      <w:pPr>
        <w:pStyle w:val="11"/>
        <w:widowControl w:val="0"/>
        <w:tabs>
          <w:tab w:val="left" w:pos="1134"/>
          <w:tab w:val="left" w:pos="1480"/>
          <w:tab w:val="left" w:pos="1843"/>
          <w:tab w:val="left" w:pos="1980"/>
          <w:tab w:val="left" w:pos="2835"/>
          <w:tab w:val="left" w:pos="4400"/>
          <w:tab w:val="left" w:pos="510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9"/>
        <w:gridCol w:w="5177"/>
      </w:tblGrid>
      <w:tr w:rsidR="00AA0A93" w:rsidTr="00C34692">
        <w:tc>
          <w:tcPr>
            <w:tcW w:w="5211" w:type="dxa"/>
          </w:tcPr>
          <w:p w:rsidR="00AA0A93" w:rsidRPr="00AA0A93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0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Гарантирующий поставщик:</w:t>
            </w:r>
          </w:p>
          <w:p w:rsidR="00AA0A93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Акционерное общество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«Охинская ТЭЦ»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 xml:space="preserve">Адрес местонахождения: 694496 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 xml:space="preserve">Сахалинская область, г. Оха, 3-й км 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Тел/факс. 8(42437)32923,34495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ИНН/КПП 6506000623/650601001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ОГРН 1026500885674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val="en-US"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val="en-US" w:eastAsia="x-none"/>
              </w:rPr>
              <w:t xml:space="preserve">e-mail: </w:t>
            </w:r>
            <w:r w:rsidR="0042712B" w:rsidRPr="0042712B">
              <w:rPr>
                <w:rFonts w:eastAsia="Times New Roman"/>
                <w:sz w:val="24"/>
                <w:szCs w:val="24"/>
                <w:lang w:val="en-US" w:eastAsia="x-none"/>
              </w:rPr>
              <w:t>energosbyt@otec.rosneft.ru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ОКТМО 64736000/ОКПО 00136308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proofErr w:type="gramStart"/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AA0A93">
              <w:rPr>
                <w:rFonts w:eastAsia="Times New Roman"/>
                <w:sz w:val="24"/>
                <w:szCs w:val="24"/>
                <w:lang w:eastAsia="x-none"/>
              </w:rPr>
              <w:t xml:space="preserve">/с 40702810000320000001 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 xml:space="preserve">АО «Дальневосточный банк» </w:t>
            </w:r>
          </w:p>
          <w:p w:rsidR="00AA0A93" w:rsidRPr="00AA0A93" w:rsidRDefault="00AA0A93" w:rsidP="00AA0A93">
            <w:pPr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proofErr w:type="gramStart"/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к</w:t>
            </w:r>
            <w:proofErr w:type="gramEnd"/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/с 30101810900000000705</w:t>
            </w:r>
          </w:p>
          <w:p w:rsidR="00AA0A93" w:rsidRDefault="00AA0A93" w:rsidP="00AA0A93">
            <w:pPr>
              <w:pStyle w:val="a3"/>
              <w:tabs>
                <w:tab w:val="num" w:pos="851"/>
              </w:tabs>
              <w:rPr>
                <w:sz w:val="24"/>
                <w:szCs w:val="24"/>
                <w:lang w:val="ru-RU"/>
              </w:rPr>
            </w:pPr>
            <w:r w:rsidRPr="00AA0A93">
              <w:rPr>
                <w:rFonts w:eastAsia="Times New Roman"/>
                <w:sz w:val="24"/>
                <w:szCs w:val="24"/>
                <w:lang w:eastAsia="x-none"/>
              </w:rPr>
              <w:t>БИК 040507705</w:t>
            </w:r>
          </w:p>
          <w:p w:rsidR="00AA0A93" w:rsidRDefault="00AA0A93" w:rsidP="00C34692">
            <w:pPr>
              <w:pStyle w:val="a3"/>
              <w:tabs>
                <w:tab w:val="num" w:pos="851"/>
              </w:tabs>
              <w:rPr>
                <w:sz w:val="24"/>
                <w:szCs w:val="24"/>
                <w:lang w:val="ru-RU"/>
              </w:rPr>
            </w:pPr>
          </w:p>
          <w:p w:rsidR="00AA0A93" w:rsidRPr="00B4714B" w:rsidRDefault="00AA0A93" w:rsidP="00C34692">
            <w:pPr>
              <w:pStyle w:val="a3"/>
              <w:tabs>
                <w:tab w:val="num" w:pos="851"/>
              </w:tabs>
              <w:rPr>
                <w:sz w:val="24"/>
                <w:szCs w:val="24"/>
                <w:lang w:val="ru-RU"/>
              </w:rPr>
            </w:pPr>
          </w:p>
          <w:p w:rsidR="00AA0A93" w:rsidRPr="00B4714B" w:rsidRDefault="00AA0A93" w:rsidP="00C34692">
            <w:pPr>
              <w:pStyle w:val="32"/>
              <w:shd w:val="clear" w:color="auto" w:fill="auto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Гарантирующего поставщика:</w:t>
            </w:r>
          </w:p>
          <w:p w:rsidR="00AA0A93" w:rsidRPr="00B4714B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директор</w:t>
            </w:r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0A93" w:rsidRPr="00B4714B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«Охинская ТЭЦ</w:t>
            </w:r>
          </w:p>
          <w:p w:rsidR="00AA0A93" w:rsidRPr="00B4714B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93" w:rsidRPr="00B4714B" w:rsidRDefault="00AA0A93" w:rsidP="00AA0A93">
            <w:pPr>
              <w:pStyle w:val="32"/>
              <w:shd w:val="clear" w:color="auto" w:fill="auto"/>
              <w:tabs>
                <w:tab w:val="left" w:pos="1620"/>
              </w:tabs>
              <w:spacing w:before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_____________ /</w:t>
            </w:r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11" w:type="dxa"/>
          </w:tcPr>
          <w:p w:rsidR="00AA0A93" w:rsidRPr="00AA0A93" w:rsidRDefault="00AA0A93" w:rsidP="00C3469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A0A93" w:rsidRDefault="00AA0A93" w:rsidP="00C3469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Pr="00AA0A93" w:rsidRDefault="00AA0A93" w:rsidP="00AA0A93">
            <w:pPr>
              <w:shd w:val="clear" w:color="auto" w:fill="FFFFFF"/>
              <w:spacing w:before="60" w:line="276" w:lineRule="auto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 xml:space="preserve">Юридический адрес: 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 xml:space="preserve">тел.: _____________; </w:t>
            </w:r>
            <w:proofErr w:type="gramStart"/>
            <w:r w:rsidRPr="00AA0A93">
              <w:rPr>
                <w:rFonts w:eastAsia="Times New Roman"/>
                <w:sz w:val="24"/>
                <w:szCs w:val="24"/>
              </w:rPr>
              <w:t>факс:_</w:t>
            </w:r>
            <w:proofErr w:type="gramEnd"/>
            <w:r w:rsidRPr="00AA0A93">
              <w:rPr>
                <w:rFonts w:eastAsia="Times New Roman"/>
                <w:sz w:val="24"/>
                <w:szCs w:val="24"/>
              </w:rPr>
              <w:t>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Тел.: ________________________________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i/>
                <w:sz w:val="24"/>
                <w:szCs w:val="24"/>
              </w:rPr>
            </w:pPr>
            <w:r w:rsidRPr="00AA0A93">
              <w:rPr>
                <w:rFonts w:eastAsia="Times New Roman"/>
                <w:i/>
                <w:sz w:val="24"/>
                <w:szCs w:val="24"/>
                <w:lang w:val="en-US"/>
              </w:rPr>
              <w:t>e</w:t>
            </w:r>
            <w:r w:rsidRPr="00AA0A93">
              <w:rPr>
                <w:rFonts w:eastAsia="Times New Roman"/>
                <w:i/>
                <w:sz w:val="24"/>
                <w:szCs w:val="24"/>
              </w:rPr>
              <w:t>-</w:t>
            </w:r>
            <w:r w:rsidRPr="00AA0A93">
              <w:rPr>
                <w:rFonts w:eastAsia="Times New Roman"/>
                <w:i/>
                <w:sz w:val="24"/>
                <w:szCs w:val="24"/>
                <w:lang w:val="en-US"/>
              </w:rPr>
              <w:t>mail</w:t>
            </w:r>
            <w:r w:rsidRPr="00AA0A93">
              <w:rPr>
                <w:rFonts w:eastAsia="Times New Roman"/>
                <w:i/>
                <w:sz w:val="24"/>
                <w:szCs w:val="24"/>
              </w:rPr>
              <w:t>: 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ИНН ______________/КПП 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ОГРН ________________________________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 xml:space="preserve">ОКАТО ______________/ ОКПО _________  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r w:rsidRPr="00AA0A93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AA0A93" w:rsidRPr="00AA0A93" w:rsidRDefault="00AA0A93" w:rsidP="00AA0A93">
            <w:pPr>
              <w:shd w:val="clear" w:color="auto" w:fill="FFFFFF"/>
              <w:spacing w:before="60" w:line="221" w:lineRule="exact"/>
              <w:rPr>
                <w:rFonts w:eastAsia="Times New Roman"/>
                <w:sz w:val="24"/>
                <w:szCs w:val="24"/>
              </w:rPr>
            </w:pPr>
            <w:proofErr w:type="gramStart"/>
            <w:r w:rsidRPr="00AA0A93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AA0A93">
              <w:rPr>
                <w:rFonts w:eastAsia="Times New Roman"/>
                <w:sz w:val="24"/>
                <w:szCs w:val="24"/>
              </w:rPr>
              <w:t>/с ___________________________________</w:t>
            </w:r>
          </w:p>
          <w:p w:rsidR="00AA0A93" w:rsidRPr="00AA0A93" w:rsidRDefault="00AA0A93" w:rsidP="00AA0A93">
            <w:pPr>
              <w:pStyle w:val="32"/>
              <w:shd w:val="clear" w:color="auto" w:fill="auto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__________________________________</w:t>
            </w:r>
          </w:p>
          <w:p w:rsidR="00AA0A93" w:rsidRPr="00B4714B" w:rsidRDefault="00AA0A93" w:rsidP="00C34692">
            <w:pPr>
              <w:pStyle w:val="32"/>
              <w:shd w:val="clear" w:color="auto" w:fill="auto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Исполнителя:</w:t>
            </w:r>
          </w:p>
          <w:p w:rsidR="00AA0A93" w:rsidRPr="00AA0A93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93" w:rsidRPr="00366F22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93" w:rsidRDefault="00AA0A93" w:rsidP="00C34692">
            <w:pPr>
              <w:pStyle w:val="32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A93" w:rsidRPr="006354C3" w:rsidRDefault="00AA0A93" w:rsidP="00C3469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3"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________________/ _____________ /</w:t>
            </w:r>
            <w:r w:rsidRPr="006354C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bookmarkStart w:id="1" w:name="_GoBack"/>
        <w:bookmarkEnd w:id="1"/>
      </w:tr>
    </w:tbl>
    <w:p w:rsidR="00AA0A93" w:rsidRPr="00617465" w:rsidRDefault="00AA0A93" w:rsidP="00AA0A9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60" w:rsidRDefault="007E6F60"/>
    <w:sectPr w:rsidR="007E6F60" w:rsidSect="00B97493">
      <w:footerReference w:type="even" r:id="rId6"/>
      <w:footerReference w:type="default" r:id="rId7"/>
      <w:pgSz w:w="11901" w:h="16817" w:code="9"/>
      <w:pgMar w:top="426" w:right="702" w:bottom="426" w:left="993" w:header="567" w:footer="22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5B" w:rsidRDefault="00CB14C5">
      <w:r>
        <w:separator/>
      </w:r>
    </w:p>
  </w:endnote>
  <w:endnote w:type="continuationSeparator" w:id="0">
    <w:p w:rsidR="0016125B" w:rsidRDefault="00CB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A1" w:rsidRDefault="00AA0A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E30A1" w:rsidRDefault="004271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A1" w:rsidRDefault="0042712B">
    <w:pPr>
      <w:pStyle w:val="a7"/>
      <w:jc w:val="center"/>
    </w:pPr>
  </w:p>
  <w:p w:rsidR="000E30A1" w:rsidRDefault="0042712B" w:rsidP="00875E78">
    <w:pPr>
      <w:pStyle w:val="a7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5B" w:rsidRDefault="00CB14C5">
      <w:r>
        <w:separator/>
      </w:r>
    </w:p>
  </w:footnote>
  <w:footnote w:type="continuationSeparator" w:id="0">
    <w:p w:rsidR="0016125B" w:rsidRDefault="00CB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E"/>
    <w:rsid w:val="0016125B"/>
    <w:rsid w:val="0042712B"/>
    <w:rsid w:val="007E6F60"/>
    <w:rsid w:val="008F2DDE"/>
    <w:rsid w:val="00AA0A93"/>
    <w:rsid w:val="00C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DBD8-AD15-4E24-B5D5-A412D22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93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A93"/>
    <w:pPr>
      <w:keepNext/>
      <w:spacing w:before="240" w:after="60"/>
      <w:outlineLvl w:val="0"/>
    </w:pPr>
    <w:rPr>
      <w:rFonts w:ascii="Arial" w:hAnsi="Arial"/>
      <w:b/>
      <w:kern w:val="28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93"/>
    <w:rPr>
      <w:rFonts w:ascii="Arial" w:eastAsia="Calibri" w:hAnsi="Arial" w:cs="Times New Roman"/>
      <w:b/>
      <w:kern w:val="28"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AA0A93"/>
    <w:pPr>
      <w:jc w:val="both"/>
    </w:pPr>
    <w:rPr>
      <w:sz w:val="20"/>
      <w:lang w:val="x-none"/>
    </w:rPr>
  </w:style>
  <w:style w:type="character" w:customStyle="1" w:styleId="a4">
    <w:name w:val="Основной текст Знак"/>
    <w:basedOn w:val="a0"/>
    <w:link w:val="a3"/>
    <w:rsid w:val="00AA0A9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AA0A93"/>
    <w:pPr>
      <w:jc w:val="center"/>
    </w:pPr>
    <w:rPr>
      <w:b/>
      <w:sz w:val="20"/>
      <w:lang w:val="x-none"/>
    </w:rPr>
  </w:style>
  <w:style w:type="character" w:customStyle="1" w:styleId="a6">
    <w:name w:val="Название Знак"/>
    <w:basedOn w:val="a0"/>
    <w:link w:val="a5"/>
    <w:rsid w:val="00AA0A93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7">
    <w:name w:val="footer"/>
    <w:basedOn w:val="a"/>
    <w:link w:val="a8"/>
    <w:rsid w:val="00AA0A9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8">
    <w:name w:val="Нижний колонтитул Знак"/>
    <w:basedOn w:val="a0"/>
    <w:link w:val="a7"/>
    <w:rsid w:val="00AA0A9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9">
    <w:name w:val="page number"/>
    <w:rsid w:val="00AA0A93"/>
    <w:rPr>
      <w:rFonts w:cs="Times New Roman"/>
    </w:rPr>
  </w:style>
  <w:style w:type="paragraph" w:customStyle="1" w:styleId="ConsNormal">
    <w:name w:val="ConsNormal"/>
    <w:rsid w:val="00AA0A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0A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A0A9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3">
    <w:name w:val="Заголовок №3_"/>
    <w:link w:val="30"/>
    <w:locked/>
    <w:rsid w:val="00AA0A93"/>
    <w:rPr>
      <w:rFonts w:eastAsia="Times New Roman"/>
      <w:sz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AA0A93"/>
    <w:pPr>
      <w:shd w:val="clear" w:color="auto" w:fill="FFFFFF"/>
      <w:spacing w:before="180" w:line="254" w:lineRule="exact"/>
      <w:outlineLvl w:val="2"/>
    </w:pPr>
    <w:rPr>
      <w:rFonts w:asciiTheme="minorHAnsi" w:eastAsia="Times New Roman" w:hAnsiTheme="minorHAnsi" w:cstheme="minorBidi"/>
      <w:sz w:val="19"/>
      <w:szCs w:val="22"/>
      <w:lang w:eastAsia="en-US"/>
    </w:rPr>
  </w:style>
  <w:style w:type="character" w:customStyle="1" w:styleId="aa">
    <w:name w:val="Основной текст_"/>
    <w:link w:val="2"/>
    <w:locked/>
    <w:rsid w:val="00AA0A93"/>
    <w:rPr>
      <w:rFonts w:eastAsia="Times New Roman"/>
      <w:sz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AA0A93"/>
    <w:pPr>
      <w:shd w:val="clear" w:color="auto" w:fill="FFFFFF"/>
      <w:spacing w:before="360" w:after="180" w:line="240" w:lineRule="atLeast"/>
      <w:ind w:hanging="340"/>
    </w:pPr>
    <w:rPr>
      <w:rFonts w:asciiTheme="minorHAnsi" w:eastAsia="Times New Roman" w:hAnsiTheme="minorHAnsi" w:cstheme="minorBidi"/>
      <w:sz w:val="19"/>
      <w:szCs w:val="22"/>
      <w:lang w:eastAsia="en-US"/>
    </w:rPr>
  </w:style>
  <w:style w:type="character" w:customStyle="1" w:styleId="31">
    <w:name w:val="Основной текст (3)_"/>
    <w:link w:val="32"/>
    <w:locked/>
    <w:rsid w:val="00AA0A93"/>
    <w:rPr>
      <w:sz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0A93"/>
    <w:pPr>
      <w:shd w:val="clear" w:color="auto" w:fill="FFFFFF"/>
      <w:spacing w:before="60" w:line="221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6869</Words>
  <Characters>39158</Characters>
  <Application>Microsoft Office Word</Application>
  <DocSecurity>0</DocSecurity>
  <Lines>326</Lines>
  <Paragraphs>91</Paragraphs>
  <ScaleCrop>false</ScaleCrop>
  <Company/>
  <LinksUpToDate>false</LinksUpToDate>
  <CharactersWithSpaces>45936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</cp:revision>
  <dcterms:created xsi:type="dcterms:W3CDTF">2020-01-28T23:35:00Z</dcterms:created>
  <dcterms:modified xsi:type="dcterms:W3CDTF">2021-02-17T01:48:00Z</dcterms:modified>
</cp:coreProperties>
</file>